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7CCE" w14:textId="4AEED482" w:rsidR="00E75C5D" w:rsidRPr="00E75C5D" w:rsidRDefault="00E75C5D" w:rsidP="00E75C5D">
      <w:pPr>
        <w:rPr>
          <w:rFonts w:ascii="Verdana" w:hAnsi="Verdana"/>
          <w:sz w:val="20"/>
          <w:szCs w:val="20"/>
          <w:lang w:val="pl-PL"/>
        </w:rPr>
      </w:pPr>
      <w:r w:rsidRPr="00E75C5D">
        <w:rPr>
          <w:rFonts w:ascii="Verdana" w:hAnsi="Verdana"/>
          <w:sz w:val="20"/>
          <w:szCs w:val="20"/>
          <w:lang w:val="pl-PL"/>
        </w:rPr>
        <w:t xml:space="preserve">Załącznik nr </w:t>
      </w:r>
      <w:r w:rsidR="00DA185C">
        <w:rPr>
          <w:rFonts w:ascii="Verdana" w:hAnsi="Verdana"/>
          <w:sz w:val="20"/>
          <w:szCs w:val="20"/>
          <w:lang w:val="pl-PL"/>
        </w:rPr>
        <w:t>3</w:t>
      </w:r>
      <w:r w:rsidR="000B39DB">
        <w:rPr>
          <w:rFonts w:ascii="Verdana" w:hAnsi="Verdana"/>
          <w:sz w:val="20"/>
          <w:szCs w:val="20"/>
          <w:lang w:val="pl-PL"/>
        </w:rPr>
        <w:t xml:space="preserve"> </w:t>
      </w:r>
      <w:r w:rsidR="000B39DB" w:rsidRPr="000B39DB">
        <w:rPr>
          <w:rFonts w:ascii="Verdana" w:hAnsi="Verdana"/>
          <w:sz w:val="20"/>
          <w:szCs w:val="20"/>
          <w:lang w:val="pl-PL"/>
        </w:rPr>
        <w:t>do Zapytania ofertowego nr 3/ROPT/S/2025</w:t>
      </w:r>
    </w:p>
    <w:p w14:paraId="1FA89952" w14:textId="77777777" w:rsidR="00E75C5D" w:rsidRDefault="00E75C5D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2716E2F8" w14:textId="4A75AE32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75703D">
        <w:rPr>
          <w:rFonts w:ascii="Verdana" w:hAnsi="Verdana"/>
          <w:b/>
          <w:bCs/>
          <w:sz w:val="20"/>
          <w:szCs w:val="20"/>
          <w:u w:val="single"/>
          <w:lang w:val="pl-PL"/>
        </w:rPr>
        <w:t>OŚWIADCZENIE</w:t>
      </w:r>
    </w:p>
    <w:p w14:paraId="340E0EE0" w14:textId="77777777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483F479D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  <w:b/>
          <w:bCs/>
        </w:rPr>
        <w:t xml:space="preserve">Oświadczam, że nie podlegam wykluczeniu z postępowania na podstawie </w:t>
      </w:r>
      <w:r w:rsidRPr="00BF02D1">
        <w:rPr>
          <w:rFonts w:asciiTheme="majorHAnsi" w:hAnsiTheme="majorHAnsi"/>
          <w:b/>
          <w:bCs/>
        </w:rPr>
        <w:br/>
        <w:t xml:space="preserve">art. 7 ust. 1 ustawy z dnia 13 kwietnia 2022 r. o szczególnych rozwiązaniach </w:t>
      </w:r>
      <w:r w:rsidRPr="00BF02D1">
        <w:rPr>
          <w:rFonts w:asciiTheme="majorHAnsi" w:hAnsiTheme="majorHAnsi"/>
          <w:b/>
          <w:bCs/>
        </w:rPr>
        <w:br/>
        <w:t>w zakresie przeciwdziałania wspieraniu agresji na Ukrainę oraz służących ochronie bezpieczeństwa narodowego, zwanej dalej „ustawą”.</w:t>
      </w:r>
    </w:p>
    <w:p w14:paraId="3EAB317F" w14:textId="77777777" w:rsidR="00AB6D6F" w:rsidRPr="00BF02D1" w:rsidRDefault="00AB6D6F" w:rsidP="00E75C5D">
      <w:pPr>
        <w:pStyle w:val="Normal0"/>
        <w:spacing w:before="120" w:after="160"/>
        <w:rPr>
          <w:rFonts w:asciiTheme="majorHAnsi" w:hAnsiTheme="majorHAnsi"/>
        </w:rPr>
      </w:pPr>
      <w:r w:rsidRPr="00BF02D1">
        <w:rPr>
          <w:rFonts w:asciiTheme="majorHAnsi" w:hAnsiTheme="majorHAnsi"/>
        </w:rPr>
        <w:t>Na podstawie art. 7 ust. 1 ustawy z postępowania wyklucza się:</w:t>
      </w:r>
    </w:p>
    <w:p w14:paraId="48969859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 wymienionego w wykazach określonych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w rozporządzeniu 765/2006 i rozporządzeniu 269/2014 albo wpisanego na listę na podstawie decyzji w sprawie wpisu na listę rozstrzygającą o zastosowaniu środka,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o którym mowa w art. 1 pkt 3 ustawy, tj. wykluczeniu z postępowania o udzielenie zamówienia publicznego lub konkursu prowadzonego na podstawie ustawy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z dnia 11 września 2019 r. – Prawo zamówień publicznych </w:t>
      </w:r>
    </w:p>
    <w:p w14:paraId="545F658C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beneficjentem rzeczywistym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rozumieniu ustawy z dnia 1 marca 2018 r. o przeciwdziałaniu praniu pieniędzy oraz finansowaniu terroryzmu jest osoba wymieniona w wykazach określonych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o udzielenie zamówienia publicznego lub konkursu prowadzonego na podstawie ustawy z dnia 11 września 2019 r. – Prawo zamówień publicznych </w:t>
      </w:r>
    </w:p>
    <w:p w14:paraId="6AC7962E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jednostką dominującą w rozumieniu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 </w:t>
      </w:r>
    </w:p>
    <w:p w14:paraId="05D95940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Wykluczenie następuje na okres trwania okoliczności wskazanych powyżej, </w:t>
      </w:r>
      <w:r w:rsidRPr="00BF02D1">
        <w:rPr>
          <w:rFonts w:asciiTheme="majorHAnsi" w:hAnsiTheme="majorHAnsi"/>
        </w:rPr>
        <w:br/>
        <w:t>z zastrzeżeniem, że okres ten nie rozpoczyna się wcześniej niż po 30.04.2022 r.</w:t>
      </w:r>
    </w:p>
    <w:p w14:paraId="1172D9E7" w14:textId="0B9C235A" w:rsidR="00AB6D6F" w:rsidRPr="00BF02D1" w:rsidRDefault="00AB6D6F" w:rsidP="00AB6D6F">
      <w:pPr>
        <w:pStyle w:val="Normal0"/>
        <w:spacing w:before="120" w:after="160" w:line="276" w:lineRule="auto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 </w:t>
      </w:r>
    </w:p>
    <w:tbl>
      <w:tblPr>
        <w:tblStyle w:val="NormalTable0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09"/>
        <w:gridCol w:w="4363"/>
      </w:tblGrid>
      <w:tr w:rsidR="00AB6D6F" w:rsidRPr="00BF02D1" w14:paraId="4F6C0F48" w14:textId="77777777" w:rsidTr="00EB38F7">
        <w:trPr>
          <w:trHeight w:val="425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8AA5C72" w14:textId="77777777" w:rsidR="00AB6D6F" w:rsidRPr="00BF02D1" w:rsidRDefault="00AB6D6F" w:rsidP="00EB38F7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....................................................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63F1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AB6D6F" w:rsidRPr="00DA185C" w14:paraId="665D607F" w14:textId="77777777" w:rsidTr="00EB38F7">
        <w:trPr>
          <w:trHeight w:val="500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2B5F" w14:textId="77777777" w:rsidR="00AB6D6F" w:rsidRPr="00BF02D1" w:rsidRDefault="00AB6D6F" w:rsidP="00EB38F7">
            <w:pPr>
              <w:pStyle w:val="Normal0"/>
              <w:tabs>
                <w:tab w:val="left" w:pos="570"/>
                <w:tab w:val="center" w:pos="2274"/>
              </w:tabs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E322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1C993770" w14:textId="77777777" w:rsidR="00F60BC9" w:rsidRPr="0075703D" w:rsidRDefault="00F60BC9" w:rsidP="00AB6D6F">
      <w:pPr>
        <w:rPr>
          <w:sz w:val="20"/>
          <w:szCs w:val="20"/>
          <w:lang w:val="pl-PL"/>
        </w:rPr>
      </w:pPr>
    </w:p>
    <w:sectPr w:rsidR="00F60BC9" w:rsidRPr="0075703D" w:rsidSect="00AB6D6F">
      <w:headerReference w:type="default" r:id="rId10"/>
      <w:footerReference w:type="default" r:id="rId11"/>
      <w:pgSz w:w="11900" w:h="16840"/>
      <w:pgMar w:top="2393" w:right="1417" w:bottom="2127" w:left="1417" w:header="708" w:footer="15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001" w14:textId="77777777" w:rsidR="006B5F67" w:rsidRDefault="006B5F67">
      <w:r>
        <w:separator/>
      </w:r>
    </w:p>
  </w:endnote>
  <w:endnote w:type="continuationSeparator" w:id="0">
    <w:p w14:paraId="3D26F487" w14:textId="77777777" w:rsidR="006B5F67" w:rsidRDefault="006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3CD1E73" w:rsidR="00F63F30" w:rsidRDefault="00AB6D6F" w:rsidP="00F60BC9">
    <w:pPr>
      <w:pStyle w:val="Stopka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752" behindDoc="1" locked="0" layoutInCell="1" allowOverlap="1" wp14:anchorId="45DAB105" wp14:editId="6B613418">
          <wp:simplePos x="0" y="0"/>
          <wp:positionH relativeFrom="page">
            <wp:posOffset>1509395</wp:posOffset>
          </wp:positionH>
          <wp:positionV relativeFrom="page">
            <wp:posOffset>9622790</wp:posOffset>
          </wp:positionV>
          <wp:extent cx="924964" cy="691116"/>
          <wp:effectExtent l="0" t="0" r="0" b="0"/>
          <wp:wrapNone/>
          <wp:docPr id="1410110103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AC98" w14:textId="77777777" w:rsidR="006B5F67" w:rsidRDefault="006B5F67">
      <w:r>
        <w:separator/>
      </w:r>
    </w:p>
  </w:footnote>
  <w:footnote w:type="continuationSeparator" w:id="0">
    <w:p w14:paraId="54CB8771" w14:textId="77777777" w:rsidR="006B5F67" w:rsidRDefault="006B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7752304" w:rsidR="00F63F30" w:rsidRDefault="0075703D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49C823BF" wp14:editId="7697A653">
          <wp:extent cx="5756910" cy="607060"/>
          <wp:effectExtent l="0" t="0" r="0" b="2540"/>
          <wp:docPr id="1113055152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hybrid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386ABFB2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0E36A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2AE796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DCC63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04A5F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EEFE50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90C97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76849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C6CDFC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31F6F79C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EBC1D6E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E7E5882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D5F481EE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31E7A78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E946D7D4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E4ED4DC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8126EB2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1845D1E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 w:tplc="9C1A20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D6ECF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4A27FE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884D0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8C560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580A1A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9AA06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CA4AA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B42536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 w:tplc="9C1A202A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D6ECF6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4A27FE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884D00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8C560C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580A1A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9AA06A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CA4AA4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B42536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  <w:lvlOverride w:ilvl="0">
      <w:startOverride w:val="6"/>
    </w:lvlOverride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  <w:lvlOverride w:ilvl="0">
      <w:startOverride w:val="7"/>
    </w:lvlOverride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08666B7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22438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0648D6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E2C5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EAF8B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F6666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EEDD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4490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5C91B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08666B7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22438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0648D6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E2C5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EAF8B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F6666A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EEDD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4490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5C91BC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08666B7A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224384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0648D6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E2C58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EAF8B6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F6666A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EEDD04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4490EC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5C91BC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08666B7A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22438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A0648D6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FE2C5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1EAF8B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F6666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EEDD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4490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85C91B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2F24E07A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0045D6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384C7E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341DDE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E65362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3E98E0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B88EB8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16DB5C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C82E50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08666B7A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22438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A0648D6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FE2C5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1EAF8B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F6666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EEDD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4490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85C91B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13E0F9E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1EFBAC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FE4D8C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E49464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DA929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18D24A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A23EFA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DC9238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B84670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13E0F9E8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1EFBAC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FE4D8C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E49464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DA929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18D24A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A23EFA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DC9238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B84670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72602C68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02B888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380886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90677A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E30CDEA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E6C89A0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1BA7552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436A712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26E706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31E0B04A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EED38E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C82A9E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74F71C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328E02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DA5A64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B2C7E0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D06E22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40018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8158D"/>
    <w:rsid w:val="000B39DB"/>
    <w:rsid w:val="00186F2F"/>
    <w:rsid w:val="001C04A2"/>
    <w:rsid w:val="001D4267"/>
    <w:rsid w:val="002238A1"/>
    <w:rsid w:val="00251DD4"/>
    <w:rsid w:val="003365DA"/>
    <w:rsid w:val="00340516"/>
    <w:rsid w:val="003C08DF"/>
    <w:rsid w:val="00421C9F"/>
    <w:rsid w:val="00484DA4"/>
    <w:rsid w:val="005108D3"/>
    <w:rsid w:val="0051279C"/>
    <w:rsid w:val="005D3F07"/>
    <w:rsid w:val="00625302"/>
    <w:rsid w:val="006B5F67"/>
    <w:rsid w:val="006D4CD0"/>
    <w:rsid w:val="0075703D"/>
    <w:rsid w:val="008D5EFC"/>
    <w:rsid w:val="009007CB"/>
    <w:rsid w:val="009438AF"/>
    <w:rsid w:val="0099023C"/>
    <w:rsid w:val="009E726E"/>
    <w:rsid w:val="00AA2759"/>
    <w:rsid w:val="00AB6D6F"/>
    <w:rsid w:val="00AC5F20"/>
    <w:rsid w:val="00B46AE0"/>
    <w:rsid w:val="00B61CB1"/>
    <w:rsid w:val="00B92048"/>
    <w:rsid w:val="00C707FB"/>
    <w:rsid w:val="00CA768C"/>
    <w:rsid w:val="00CC397A"/>
    <w:rsid w:val="00D02B41"/>
    <w:rsid w:val="00D81153"/>
    <w:rsid w:val="00DA185C"/>
    <w:rsid w:val="00DC0BB1"/>
    <w:rsid w:val="00E3558F"/>
    <w:rsid w:val="00E62A63"/>
    <w:rsid w:val="00E645A1"/>
    <w:rsid w:val="00E75C5D"/>
    <w:rsid w:val="00F465E0"/>
    <w:rsid w:val="00F60BC9"/>
    <w:rsid w:val="00F63F30"/>
    <w:rsid w:val="00F9146C"/>
    <w:rsid w:val="00FA10A7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40516"/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3.xml><?xml version="1.0" encoding="utf-8"?>
<ds:datastoreItem xmlns:ds="http://schemas.openxmlformats.org/officeDocument/2006/customXml" ds:itemID="{B01A099A-9465-459E-95FA-C0D8E685D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Anna Kopka</cp:lastModifiedBy>
  <cp:revision>9</cp:revision>
  <cp:lastPrinted>2024-08-26T12:49:00Z</cp:lastPrinted>
  <dcterms:created xsi:type="dcterms:W3CDTF">2024-09-24T08:32:00Z</dcterms:created>
  <dcterms:modified xsi:type="dcterms:W3CDTF">2025-06-10T11:59:00Z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