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1AAE" w14:textId="78DFC155" w:rsidR="000079C5" w:rsidRPr="004443A9" w:rsidRDefault="004443A9" w:rsidP="00F60BC9">
      <w:pPr>
        <w:rPr>
          <w:rFonts w:asciiTheme="minorHAnsi" w:hAnsiTheme="minorHAnsi"/>
          <w:sz w:val="18"/>
          <w:szCs w:val="18"/>
          <w:lang w:val="pl-PL"/>
        </w:rPr>
      </w:pPr>
      <w:r w:rsidRPr="004443A9">
        <w:rPr>
          <w:rFonts w:asciiTheme="minorHAnsi" w:hAnsiTheme="minorHAnsi"/>
          <w:sz w:val="18"/>
          <w:szCs w:val="18"/>
          <w:lang w:val="pl-PL"/>
        </w:rPr>
        <w:t>Załącznik nr 1</w:t>
      </w:r>
      <w:r w:rsidR="003B0E3B">
        <w:rPr>
          <w:rFonts w:asciiTheme="minorHAnsi" w:hAnsiTheme="minorHAnsi"/>
          <w:sz w:val="18"/>
          <w:szCs w:val="18"/>
          <w:lang w:val="pl-PL"/>
        </w:rPr>
        <w:t xml:space="preserve"> do </w:t>
      </w:r>
      <w:r w:rsidR="006D40FB">
        <w:rPr>
          <w:rFonts w:asciiTheme="minorHAnsi" w:hAnsiTheme="minorHAnsi"/>
          <w:sz w:val="18"/>
          <w:szCs w:val="18"/>
          <w:lang w:val="pl-PL"/>
        </w:rPr>
        <w:t xml:space="preserve">Zapytania ofertowego nr </w:t>
      </w:r>
      <w:r w:rsidR="00FC7E98">
        <w:rPr>
          <w:rFonts w:asciiTheme="minorHAnsi" w:hAnsiTheme="minorHAnsi"/>
          <w:sz w:val="18"/>
          <w:szCs w:val="18"/>
          <w:lang w:val="pl-PL"/>
        </w:rPr>
        <w:t>1/ROPT/S/2025</w:t>
      </w:r>
    </w:p>
    <w:p w14:paraId="56A9DED8" w14:textId="77777777" w:rsidR="004443A9" w:rsidRPr="00C63D78" w:rsidRDefault="004443A9" w:rsidP="00F60BC9">
      <w:pPr>
        <w:rPr>
          <w:rFonts w:asciiTheme="minorHAnsi" w:hAnsiTheme="minorHAnsi"/>
          <w:sz w:val="20"/>
          <w:szCs w:val="20"/>
          <w:lang w:val="pl-PL"/>
        </w:rPr>
      </w:pPr>
    </w:p>
    <w:p w14:paraId="662212F8" w14:textId="48F4B13F" w:rsidR="009F6340" w:rsidRPr="00C63D78" w:rsidRDefault="00E433B6" w:rsidP="006D40FB">
      <w:pPr>
        <w:spacing w:line="276" w:lineRule="auto"/>
        <w:jc w:val="center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E433B6">
        <w:rPr>
          <w:rFonts w:asciiTheme="minorHAnsi" w:hAnsiTheme="minorHAnsi"/>
          <w:b/>
          <w:bCs/>
          <w:sz w:val="20"/>
          <w:szCs w:val="20"/>
          <w:lang w:val="pl-PL"/>
        </w:rPr>
        <w:t xml:space="preserve">SZCZEGÓŁOWY </w:t>
      </w:r>
      <w:r w:rsidR="009F6340" w:rsidRPr="00C63D78">
        <w:rPr>
          <w:rFonts w:asciiTheme="minorHAnsi" w:hAnsiTheme="minorHAnsi"/>
          <w:b/>
          <w:bCs/>
          <w:sz w:val="20"/>
          <w:szCs w:val="20"/>
          <w:lang w:val="pl-PL"/>
        </w:rPr>
        <w:t>OPIS PRZEDMIOTU ZAMÓWIENIA</w:t>
      </w:r>
    </w:p>
    <w:p w14:paraId="3EAB79C6" w14:textId="77777777" w:rsidR="00AB40A3" w:rsidRPr="00C63D78" w:rsidRDefault="00AB40A3" w:rsidP="002D3D0F">
      <w:pPr>
        <w:spacing w:line="276" w:lineRule="auto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</w:p>
    <w:p w14:paraId="443E9C9E" w14:textId="5DCEB286" w:rsidR="009F6340" w:rsidRPr="00C63D78" w:rsidRDefault="009F6340" w:rsidP="009F6340">
      <w:pPr>
        <w:spacing w:line="276" w:lineRule="auto"/>
        <w:jc w:val="both"/>
        <w:rPr>
          <w:rFonts w:asciiTheme="minorHAnsi" w:hAnsiTheme="minorHAnsi"/>
          <w:sz w:val="20"/>
          <w:szCs w:val="20"/>
          <w:lang w:val="pl-PL"/>
        </w:rPr>
      </w:pPr>
      <w:r w:rsidRPr="00C63D78">
        <w:rPr>
          <w:rFonts w:asciiTheme="minorHAnsi" w:hAnsiTheme="minorHAnsi"/>
          <w:sz w:val="20"/>
          <w:szCs w:val="20"/>
          <w:lang w:val="pl-PL"/>
        </w:rPr>
        <w:t xml:space="preserve">Przedmiotem zamówienia jest </w:t>
      </w:r>
      <w:r w:rsidR="00487DD4">
        <w:rPr>
          <w:rFonts w:asciiTheme="minorHAnsi" w:hAnsiTheme="minorHAnsi"/>
          <w:sz w:val="20"/>
          <w:szCs w:val="20"/>
          <w:lang w:val="pl-PL"/>
        </w:rPr>
        <w:t>u</w:t>
      </w:r>
      <w:r w:rsidRPr="00C63D78">
        <w:rPr>
          <w:rFonts w:asciiTheme="minorHAnsi" w:hAnsiTheme="minorHAnsi"/>
          <w:sz w:val="20"/>
          <w:szCs w:val="20"/>
          <w:lang w:val="pl-PL"/>
        </w:rPr>
        <w:t>sługa produkcji 3 materiałów filmowych promujących transformację regionu</w:t>
      </w:r>
      <w:r w:rsidR="002B0994">
        <w:rPr>
          <w:rFonts w:asciiTheme="minorHAnsi" w:hAnsiTheme="minorHAnsi"/>
          <w:sz w:val="20"/>
          <w:szCs w:val="20"/>
          <w:lang w:val="pl-PL"/>
        </w:rPr>
        <w:t xml:space="preserve"> województwa śląskiego</w:t>
      </w:r>
      <w:r w:rsidRPr="00C63D78">
        <w:rPr>
          <w:rFonts w:asciiTheme="minorHAnsi" w:hAnsiTheme="minorHAnsi"/>
          <w:sz w:val="20"/>
          <w:szCs w:val="20"/>
          <w:lang w:val="pl-PL"/>
        </w:rPr>
        <w:t xml:space="preserve"> o następującej tematyce:</w:t>
      </w:r>
    </w:p>
    <w:p w14:paraId="310B4226" w14:textId="6E4486E9" w:rsidR="009F6340" w:rsidRPr="00C63D78" w:rsidRDefault="009F6340" w:rsidP="009F6340">
      <w:pPr>
        <w:spacing w:line="276" w:lineRule="auto"/>
        <w:jc w:val="both"/>
        <w:rPr>
          <w:rFonts w:asciiTheme="minorHAnsi" w:hAnsiTheme="minorHAnsi"/>
          <w:sz w:val="20"/>
          <w:szCs w:val="20"/>
          <w:lang w:val="pl-PL"/>
        </w:rPr>
      </w:pPr>
      <w:r w:rsidRPr="00C63D78">
        <w:rPr>
          <w:rFonts w:asciiTheme="minorHAnsi" w:hAnsiTheme="minorHAnsi"/>
          <w:sz w:val="20"/>
          <w:szCs w:val="20"/>
          <w:lang w:val="pl-PL"/>
        </w:rPr>
        <w:t xml:space="preserve">1. </w:t>
      </w:r>
      <w:r w:rsidR="00A63DDA" w:rsidRPr="00C63D78">
        <w:rPr>
          <w:rFonts w:asciiTheme="minorHAnsi" w:hAnsiTheme="minorHAnsi"/>
          <w:sz w:val="20"/>
          <w:szCs w:val="20"/>
          <w:lang w:val="pl-PL"/>
        </w:rPr>
        <w:t xml:space="preserve">Pierwszy film: </w:t>
      </w:r>
      <w:r w:rsidRPr="00C63D78">
        <w:rPr>
          <w:rFonts w:asciiTheme="minorHAnsi" w:hAnsiTheme="minorHAnsi"/>
          <w:sz w:val="20"/>
          <w:szCs w:val="20"/>
          <w:lang w:val="pl-PL"/>
        </w:rPr>
        <w:t>Korzyści z zachodzących procesów transformacji (rok 202</w:t>
      </w:r>
      <w:r w:rsidR="006D5540" w:rsidRPr="00C63D78">
        <w:rPr>
          <w:rFonts w:asciiTheme="minorHAnsi" w:hAnsiTheme="minorHAnsi"/>
          <w:sz w:val="20"/>
          <w:szCs w:val="20"/>
          <w:lang w:val="pl-PL"/>
        </w:rPr>
        <w:t>5</w:t>
      </w:r>
      <w:r w:rsidRPr="00C63D78">
        <w:rPr>
          <w:rFonts w:asciiTheme="minorHAnsi" w:hAnsiTheme="minorHAnsi"/>
          <w:sz w:val="20"/>
          <w:szCs w:val="20"/>
          <w:lang w:val="pl-PL"/>
        </w:rPr>
        <w:t>)</w:t>
      </w:r>
    </w:p>
    <w:p w14:paraId="17F58319" w14:textId="5A013997" w:rsidR="009F6340" w:rsidRPr="00C63D78" w:rsidRDefault="009F6340" w:rsidP="009F6340">
      <w:pPr>
        <w:spacing w:line="276" w:lineRule="auto"/>
        <w:jc w:val="both"/>
        <w:rPr>
          <w:rFonts w:asciiTheme="minorHAnsi" w:hAnsiTheme="minorHAnsi"/>
          <w:sz w:val="20"/>
          <w:szCs w:val="20"/>
          <w:lang w:val="pl-PL"/>
        </w:rPr>
      </w:pPr>
      <w:r w:rsidRPr="00C63D78">
        <w:rPr>
          <w:rFonts w:asciiTheme="minorHAnsi" w:hAnsiTheme="minorHAnsi"/>
          <w:sz w:val="20"/>
          <w:szCs w:val="20"/>
          <w:lang w:val="pl-PL"/>
        </w:rPr>
        <w:t xml:space="preserve">2. </w:t>
      </w:r>
      <w:r w:rsidR="00FF31B9" w:rsidRPr="00C63D78">
        <w:rPr>
          <w:rFonts w:asciiTheme="minorHAnsi" w:hAnsiTheme="minorHAnsi"/>
          <w:sz w:val="20"/>
          <w:szCs w:val="20"/>
          <w:lang w:val="pl-PL"/>
        </w:rPr>
        <w:t xml:space="preserve">Drugi </w:t>
      </w:r>
      <w:r w:rsidR="00A63DDA" w:rsidRPr="00C63D78">
        <w:rPr>
          <w:rFonts w:asciiTheme="minorHAnsi" w:hAnsiTheme="minorHAnsi"/>
          <w:sz w:val="20"/>
          <w:szCs w:val="20"/>
          <w:lang w:val="pl-PL"/>
        </w:rPr>
        <w:t xml:space="preserve">film: </w:t>
      </w:r>
      <w:r w:rsidRPr="00C63D78">
        <w:rPr>
          <w:rFonts w:asciiTheme="minorHAnsi" w:hAnsiTheme="minorHAnsi"/>
          <w:sz w:val="20"/>
          <w:szCs w:val="20"/>
          <w:lang w:val="pl-PL"/>
        </w:rPr>
        <w:t xml:space="preserve">Wdrażanie dobrych praktyk przyczyniających się do realizacji zmian </w:t>
      </w:r>
      <w:r w:rsidR="004720A6" w:rsidRPr="00C63D78">
        <w:rPr>
          <w:rFonts w:asciiTheme="minorHAnsi" w:hAnsiTheme="minorHAnsi"/>
          <w:sz w:val="20"/>
          <w:szCs w:val="20"/>
          <w:lang w:val="pl-PL"/>
        </w:rPr>
        <w:br/>
      </w:r>
      <w:r w:rsidRPr="00C63D78">
        <w:rPr>
          <w:rFonts w:asciiTheme="minorHAnsi" w:hAnsiTheme="minorHAnsi"/>
          <w:sz w:val="20"/>
          <w:szCs w:val="20"/>
          <w:lang w:val="pl-PL"/>
        </w:rPr>
        <w:t>w przedsiębiorstwach (rok 2025).</w:t>
      </w:r>
    </w:p>
    <w:p w14:paraId="40B32103" w14:textId="25DC532C" w:rsidR="009F6340" w:rsidRPr="00C63D78" w:rsidRDefault="009F6340" w:rsidP="009F6340">
      <w:pPr>
        <w:spacing w:line="276" w:lineRule="auto"/>
        <w:jc w:val="both"/>
        <w:rPr>
          <w:rFonts w:asciiTheme="minorHAnsi" w:hAnsiTheme="minorHAnsi"/>
          <w:sz w:val="20"/>
          <w:szCs w:val="20"/>
          <w:lang w:val="pl-PL"/>
        </w:rPr>
      </w:pPr>
      <w:r w:rsidRPr="00C63D78">
        <w:rPr>
          <w:rFonts w:asciiTheme="minorHAnsi" w:hAnsiTheme="minorHAnsi"/>
          <w:sz w:val="20"/>
          <w:szCs w:val="20"/>
          <w:lang w:val="pl-PL"/>
        </w:rPr>
        <w:t xml:space="preserve">3. </w:t>
      </w:r>
      <w:r w:rsidR="00FF31B9" w:rsidRPr="00C63D78">
        <w:rPr>
          <w:rFonts w:asciiTheme="minorHAnsi" w:hAnsiTheme="minorHAnsi"/>
          <w:sz w:val="20"/>
          <w:szCs w:val="20"/>
          <w:lang w:val="pl-PL"/>
        </w:rPr>
        <w:t xml:space="preserve">Trzeci film: </w:t>
      </w:r>
      <w:r w:rsidRPr="00C63D78">
        <w:rPr>
          <w:rFonts w:asciiTheme="minorHAnsi" w:hAnsiTheme="minorHAnsi"/>
          <w:sz w:val="20"/>
          <w:szCs w:val="20"/>
          <w:lang w:val="pl-PL"/>
        </w:rPr>
        <w:t>Promocja współpracy podmiotów zaangażowanych w proces transformacji, dalsze wyzwania w procesie transformacji i ich korzyści (rok 2026).</w:t>
      </w:r>
    </w:p>
    <w:p w14:paraId="70AECC9E" w14:textId="77777777" w:rsidR="004720A6" w:rsidRPr="00C63D78" w:rsidRDefault="004720A6" w:rsidP="009F6340">
      <w:pPr>
        <w:spacing w:line="276" w:lineRule="auto"/>
        <w:jc w:val="both"/>
        <w:rPr>
          <w:rFonts w:asciiTheme="minorHAnsi" w:hAnsiTheme="minorHAnsi"/>
          <w:sz w:val="20"/>
          <w:szCs w:val="20"/>
          <w:lang w:val="pl-PL"/>
        </w:rPr>
      </w:pPr>
    </w:p>
    <w:p w14:paraId="33063C25" w14:textId="3217597C" w:rsidR="009F6340" w:rsidRPr="00C63D78" w:rsidRDefault="009F6340" w:rsidP="009F6340">
      <w:pPr>
        <w:spacing w:line="276" w:lineRule="auto"/>
        <w:jc w:val="both"/>
        <w:rPr>
          <w:rFonts w:asciiTheme="minorHAnsi" w:hAnsiTheme="minorHAnsi"/>
          <w:sz w:val="20"/>
          <w:szCs w:val="20"/>
          <w:lang w:val="pl-PL"/>
        </w:rPr>
      </w:pPr>
      <w:r w:rsidRPr="00C63D78">
        <w:rPr>
          <w:rFonts w:asciiTheme="minorHAnsi" w:hAnsiTheme="minorHAnsi"/>
          <w:sz w:val="20"/>
          <w:szCs w:val="20"/>
          <w:lang w:val="pl-PL"/>
        </w:rPr>
        <w:t>Zadaniem Wykonawcy będzie kreatywne opracowanie koncepcji materiałów, przygotowanie szczegółowych scenariuszy oraz kompleksowa realizacj</w:t>
      </w:r>
      <w:r w:rsidR="003A3A35" w:rsidRPr="00C63D78">
        <w:rPr>
          <w:rFonts w:asciiTheme="minorHAnsi" w:hAnsiTheme="minorHAnsi"/>
          <w:sz w:val="20"/>
          <w:szCs w:val="20"/>
          <w:lang w:val="pl-PL"/>
        </w:rPr>
        <w:t>a</w:t>
      </w:r>
      <w:r w:rsidRPr="00C63D78">
        <w:rPr>
          <w:rFonts w:asciiTheme="minorHAnsi" w:hAnsiTheme="minorHAnsi"/>
          <w:sz w:val="20"/>
          <w:szCs w:val="20"/>
          <w:lang w:val="pl-PL"/>
        </w:rPr>
        <w:t xml:space="preserve">  materiałów filmowych (</w:t>
      </w:r>
      <w:proofErr w:type="spellStart"/>
      <w:r w:rsidRPr="00C63D78">
        <w:rPr>
          <w:rFonts w:asciiTheme="minorHAnsi" w:hAnsiTheme="minorHAnsi"/>
          <w:sz w:val="20"/>
          <w:szCs w:val="20"/>
          <w:lang w:val="pl-PL"/>
        </w:rPr>
        <w:t>preprodukcja</w:t>
      </w:r>
      <w:proofErr w:type="spellEnd"/>
      <w:r w:rsidRPr="00C63D78">
        <w:rPr>
          <w:rFonts w:asciiTheme="minorHAnsi" w:hAnsiTheme="minorHAnsi"/>
          <w:sz w:val="20"/>
          <w:szCs w:val="20"/>
          <w:lang w:val="pl-PL"/>
        </w:rPr>
        <w:t xml:space="preserve">, produkcja i </w:t>
      </w:r>
      <w:proofErr w:type="spellStart"/>
      <w:r w:rsidRPr="00C63D78">
        <w:rPr>
          <w:rFonts w:asciiTheme="minorHAnsi" w:hAnsiTheme="minorHAnsi"/>
          <w:sz w:val="20"/>
          <w:szCs w:val="20"/>
          <w:lang w:val="pl-PL"/>
        </w:rPr>
        <w:t>postprodukcja</w:t>
      </w:r>
      <w:proofErr w:type="spellEnd"/>
      <w:r w:rsidRPr="00C63D78">
        <w:rPr>
          <w:rFonts w:asciiTheme="minorHAnsi" w:hAnsiTheme="minorHAnsi"/>
          <w:sz w:val="20"/>
          <w:szCs w:val="20"/>
          <w:lang w:val="pl-PL"/>
        </w:rPr>
        <w:t>) wraz z przygotowaniem materiałów filmowych pod kątem dostępności dla osób z niepełnosprawnościami.</w:t>
      </w:r>
    </w:p>
    <w:p w14:paraId="640BF616" w14:textId="737B2F35" w:rsidR="000E2BC4" w:rsidRPr="00C63D78" w:rsidRDefault="00801BA7" w:rsidP="009F6340">
      <w:pPr>
        <w:spacing w:line="276" w:lineRule="auto"/>
        <w:jc w:val="both"/>
        <w:rPr>
          <w:rFonts w:asciiTheme="minorHAnsi" w:hAnsiTheme="minorHAnsi"/>
          <w:sz w:val="20"/>
          <w:szCs w:val="20"/>
          <w:lang w:val="pl-PL"/>
        </w:rPr>
      </w:pPr>
      <w:r w:rsidRPr="00C63D78">
        <w:rPr>
          <w:rFonts w:asciiTheme="minorHAnsi" w:hAnsiTheme="minorHAnsi"/>
          <w:sz w:val="20"/>
          <w:szCs w:val="20"/>
          <w:lang w:val="pl-PL"/>
        </w:rPr>
        <w:t>Usługa obejmuje opracowanie koncepcji i produkcję 3 materiałów filmowych o długości 60-90 sekund każdy oraz wersji skróconych o długości 30 sek. z każdego z materiałów.</w:t>
      </w:r>
    </w:p>
    <w:p w14:paraId="67D1B184" w14:textId="5DA8B40A" w:rsidR="001B1298" w:rsidRPr="00C63D78" w:rsidRDefault="001B1298" w:rsidP="009F6340">
      <w:pPr>
        <w:spacing w:line="276" w:lineRule="auto"/>
        <w:jc w:val="both"/>
        <w:rPr>
          <w:rFonts w:asciiTheme="minorHAnsi" w:hAnsiTheme="minorHAnsi" w:cs="Arial Unicode MS"/>
          <w:sz w:val="20"/>
          <w:szCs w:val="20"/>
          <w:lang w:val="pl-PL"/>
        </w:rPr>
      </w:pPr>
      <w:r w:rsidRPr="00C63D78">
        <w:rPr>
          <w:rFonts w:asciiTheme="minorHAnsi" w:hAnsiTheme="minorHAnsi"/>
          <w:sz w:val="20"/>
          <w:szCs w:val="20"/>
          <w:lang w:val="pl-PL"/>
        </w:rPr>
        <w:t>Wykonawca wyprodukuje materiały na podstawie własnej koncepcji zaakceptowanej przez Zamawiającego. Koncepcja powinna uwzględniać konieczność zachowania spójności filmów.</w:t>
      </w:r>
    </w:p>
    <w:p w14:paraId="1C993770" w14:textId="77777777" w:rsidR="00F60BC9" w:rsidRPr="00C63D78" w:rsidRDefault="00F60BC9" w:rsidP="00F60BC9">
      <w:pPr>
        <w:rPr>
          <w:rFonts w:asciiTheme="minorHAnsi" w:hAnsiTheme="minorHAnsi"/>
          <w:sz w:val="20"/>
          <w:szCs w:val="20"/>
          <w:lang w:val="pl-PL"/>
        </w:rPr>
      </w:pPr>
    </w:p>
    <w:p w14:paraId="36A0C3B7" w14:textId="16657489" w:rsidR="00FE5406" w:rsidRPr="00C63D78" w:rsidRDefault="001334F1" w:rsidP="002D3D0F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eastAsia="Verdana" w:hAnsiTheme="minorHAnsi" w:cs="Verdana"/>
          <w:b/>
          <w:sz w:val="20"/>
          <w:szCs w:val="20"/>
          <w:lang w:val="pl-PL"/>
        </w:rPr>
      </w:pPr>
      <w:r w:rsidRPr="00C63D78">
        <w:rPr>
          <w:rFonts w:asciiTheme="minorHAnsi" w:eastAsia="Verdana" w:hAnsiTheme="minorHAnsi" w:cs="Verdana"/>
          <w:b/>
          <w:sz w:val="20"/>
          <w:szCs w:val="20"/>
          <w:lang w:val="pl-PL"/>
        </w:rPr>
        <w:t>W</w:t>
      </w:r>
      <w:r w:rsidR="004E7AB7">
        <w:rPr>
          <w:rFonts w:asciiTheme="minorHAnsi" w:eastAsia="Verdana" w:hAnsiTheme="minorHAnsi" w:cs="Verdana"/>
          <w:b/>
          <w:sz w:val="20"/>
          <w:szCs w:val="20"/>
          <w:lang w:val="pl-PL"/>
        </w:rPr>
        <w:t>ytyczne ogólne</w:t>
      </w:r>
    </w:p>
    <w:p w14:paraId="4B05FF44" w14:textId="3D36CAFB" w:rsidR="002D3D0F" w:rsidRPr="00C63D78" w:rsidRDefault="002D3D0F" w:rsidP="00FE3E39">
      <w:pPr>
        <w:pStyle w:val="Akapitzlist"/>
        <w:numPr>
          <w:ilvl w:val="1"/>
          <w:numId w:val="38"/>
        </w:numPr>
        <w:spacing w:after="0" w:line="276" w:lineRule="auto"/>
        <w:ind w:left="993" w:hanging="709"/>
        <w:jc w:val="both"/>
        <w:rPr>
          <w:rFonts w:asciiTheme="minorHAnsi" w:eastAsia="Verdana" w:hAnsiTheme="minorHAnsi" w:cs="Verdana"/>
          <w:sz w:val="20"/>
          <w:szCs w:val="20"/>
          <w:lang w:val="pl-PL"/>
        </w:rPr>
      </w:pPr>
      <w:r w:rsidRPr="00C63D78">
        <w:rPr>
          <w:rFonts w:asciiTheme="minorHAnsi" w:eastAsia="Verdana" w:hAnsiTheme="minorHAnsi" w:cs="Verdana"/>
          <w:sz w:val="20"/>
          <w:szCs w:val="20"/>
          <w:lang w:val="pl-PL"/>
        </w:rPr>
        <w:t xml:space="preserve">Grupa docelowa: </w:t>
      </w:r>
    </w:p>
    <w:p w14:paraId="2F8E9961" w14:textId="14CE57AB" w:rsidR="002D3D0F" w:rsidRPr="00C63D78" w:rsidRDefault="002D3D0F" w:rsidP="002D3D0F">
      <w:pPr>
        <w:spacing w:line="276" w:lineRule="auto"/>
        <w:jc w:val="both"/>
        <w:rPr>
          <w:rFonts w:asciiTheme="minorHAnsi" w:eastAsia="Verdana" w:hAnsiTheme="minorHAnsi" w:cs="Verdana"/>
          <w:sz w:val="20"/>
          <w:szCs w:val="20"/>
          <w:lang w:val="pl-PL"/>
        </w:rPr>
      </w:pPr>
      <w:r w:rsidRPr="00C63D78">
        <w:rPr>
          <w:rFonts w:asciiTheme="minorHAnsi" w:eastAsia="Verdana" w:hAnsiTheme="minorHAnsi" w:cs="Verdana"/>
          <w:sz w:val="20"/>
          <w:szCs w:val="20"/>
          <w:lang w:val="pl-PL"/>
        </w:rPr>
        <w:t xml:space="preserve">Projekt </w:t>
      </w:r>
      <w:r w:rsidRPr="00C63D78">
        <w:rPr>
          <w:rFonts w:asciiTheme="minorHAnsi" w:hAnsiTheme="minorHAnsi"/>
          <w:sz w:val="20"/>
          <w:szCs w:val="20"/>
          <w:lang w:val="pl-PL"/>
        </w:rPr>
        <w:t xml:space="preserve">„Regionalne Obserwatorium Procesu Transformacji 2.0 (ROPT 2.0)” w ramach którego zrealizowana będzie usługa </w:t>
      </w:r>
      <w:r w:rsidRPr="00C63D78">
        <w:rPr>
          <w:rFonts w:asciiTheme="minorHAnsi" w:eastAsia="Verdana" w:hAnsiTheme="minorHAnsi" w:cs="Verdana"/>
          <w:sz w:val="20"/>
          <w:szCs w:val="20"/>
          <w:lang w:val="pl-PL"/>
        </w:rPr>
        <w:t>nie obejmuje bezpośrednich odbiorców wsparcia, niemniej jednym z celów projektu jest skuteczne dotarcie z informacją i wiedzą o procesie sprawiedliwej transformacji do jak najszerszego grona interesariuszy w 7 podregionach województwa śląskiego, jak również wzmocnienie sieciowania i nawiązywania współpracy pomiędzy różnymi sektorami zaangażowanymi w ten proces.</w:t>
      </w:r>
    </w:p>
    <w:p w14:paraId="0C9EEDBE" w14:textId="7319EB02" w:rsidR="002D3D0F" w:rsidRPr="00C63D78" w:rsidRDefault="002D3D0F" w:rsidP="002D3D0F">
      <w:pPr>
        <w:spacing w:line="276" w:lineRule="auto"/>
        <w:jc w:val="both"/>
        <w:rPr>
          <w:rFonts w:asciiTheme="minorHAnsi" w:eastAsia="Verdana" w:hAnsiTheme="minorHAnsi" w:cs="Verdana"/>
          <w:sz w:val="20"/>
          <w:szCs w:val="20"/>
          <w:lang w:val="pl-PL"/>
        </w:rPr>
      </w:pPr>
      <w:r w:rsidRPr="00C63D78">
        <w:rPr>
          <w:rFonts w:asciiTheme="minorHAnsi" w:eastAsia="Verdana" w:hAnsiTheme="minorHAnsi" w:cs="Verdana"/>
          <w:sz w:val="20"/>
          <w:szCs w:val="20"/>
          <w:lang w:val="pl-PL"/>
        </w:rPr>
        <w:t>Jednym z narzędzi wykorzystywanych w procesie komunikacji z otoczeniem będą przygotowywane materiały filmowe</w:t>
      </w:r>
      <w:r w:rsidR="00BE06D5" w:rsidRPr="00C63D78">
        <w:rPr>
          <w:rFonts w:asciiTheme="minorHAnsi" w:eastAsia="Verdana" w:hAnsiTheme="minorHAnsi" w:cs="Verdana"/>
          <w:sz w:val="20"/>
          <w:szCs w:val="20"/>
          <w:lang w:val="pl-PL"/>
        </w:rPr>
        <w:t xml:space="preserve"> będące przedmiotem niniejszego zamówienia.</w:t>
      </w:r>
    </w:p>
    <w:p w14:paraId="2F627A27" w14:textId="08338483" w:rsidR="009B606C" w:rsidRPr="00243855" w:rsidRDefault="009B606C" w:rsidP="00243855">
      <w:pPr>
        <w:pStyle w:val="Akapitzlist"/>
        <w:numPr>
          <w:ilvl w:val="1"/>
          <w:numId w:val="38"/>
        </w:numPr>
        <w:spacing w:after="0" w:line="276" w:lineRule="auto"/>
        <w:ind w:left="993" w:hanging="709"/>
        <w:jc w:val="both"/>
        <w:rPr>
          <w:rFonts w:asciiTheme="minorHAnsi" w:eastAsia="Verdana" w:hAnsiTheme="minorHAnsi" w:cs="Verdana"/>
          <w:sz w:val="20"/>
          <w:szCs w:val="20"/>
          <w:lang w:val="pl-PL"/>
        </w:rPr>
      </w:pPr>
      <w:r w:rsidRPr="00C63D78">
        <w:rPr>
          <w:rFonts w:asciiTheme="minorHAnsi" w:hAnsiTheme="minorHAnsi"/>
          <w:sz w:val="20"/>
          <w:szCs w:val="20"/>
          <w:lang w:val="pl-PL"/>
        </w:rPr>
        <w:t>Termin wykonania zamówienia</w:t>
      </w:r>
      <w:r w:rsidR="00243855">
        <w:rPr>
          <w:rFonts w:asciiTheme="minorHAnsi" w:hAnsiTheme="minorHAnsi"/>
          <w:sz w:val="20"/>
          <w:szCs w:val="20"/>
          <w:lang w:val="pl-PL"/>
        </w:rPr>
        <w:t xml:space="preserve">: </w:t>
      </w:r>
      <w:r w:rsidRPr="00243855">
        <w:rPr>
          <w:rFonts w:asciiTheme="minorHAnsi" w:hAnsiTheme="minorHAnsi"/>
          <w:sz w:val="20"/>
          <w:szCs w:val="20"/>
          <w:lang w:val="pl-PL"/>
        </w:rPr>
        <w:t>30 czerwca 2026 r. przy czym:</w:t>
      </w:r>
    </w:p>
    <w:p w14:paraId="6FF508E0" w14:textId="7996228D" w:rsidR="009B606C" w:rsidRPr="00C63D78" w:rsidRDefault="009B606C" w:rsidP="00D629F3">
      <w:pPr>
        <w:spacing w:line="276" w:lineRule="auto"/>
        <w:ind w:left="608"/>
        <w:jc w:val="both"/>
        <w:rPr>
          <w:rFonts w:asciiTheme="minorHAnsi" w:hAnsiTheme="minorHAnsi"/>
          <w:sz w:val="20"/>
          <w:szCs w:val="20"/>
          <w:lang w:val="pl-PL"/>
        </w:rPr>
      </w:pPr>
      <w:r w:rsidRPr="00C63D78">
        <w:rPr>
          <w:rFonts w:asciiTheme="minorHAnsi" w:hAnsiTheme="minorHAnsi"/>
          <w:sz w:val="20"/>
          <w:szCs w:val="20"/>
          <w:lang w:val="pl-PL"/>
        </w:rPr>
        <w:t xml:space="preserve">- pierwszy film nie później niż do </w:t>
      </w:r>
      <w:r w:rsidR="00455DC5" w:rsidRPr="00C63D78">
        <w:rPr>
          <w:rFonts w:asciiTheme="minorHAnsi" w:hAnsiTheme="minorHAnsi"/>
          <w:sz w:val="20"/>
          <w:szCs w:val="20"/>
          <w:lang w:val="pl-PL"/>
        </w:rPr>
        <w:t xml:space="preserve">30 czerwca </w:t>
      </w:r>
      <w:r w:rsidRPr="00C63D78">
        <w:rPr>
          <w:rFonts w:asciiTheme="minorHAnsi" w:hAnsiTheme="minorHAnsi"/>
          <w:sz w:val="20"/>
          <w:szCs w:val="20"/>
          <w:lang w:val="pl-PL"/>
        </w:rPr>
        <w:t>2025</w:t>
      </w:r>
      <w:r w:rsidR="003068F4">
        <w:rPr>
          <w:rFonts w:asciiTheme="minorHAnsi" w:hAnsiTheme="minorHAnsi"/>
          <w:sz w:val="20"/>
          <w:szCs w:val="20"/>
          <w:lang w:val="pl-PL"/>
        </w:rPr>
        <w:t xml:space="preserve"> </w:t>
      </w:r>
      <w:r w:rsidRPr="00C63D78">
        <w:rPr>
          <w:rFonts w:asciiTheme="minorHAnsi" w:hAnsiTheme="minorHAnsi"/>
          <w:sz w:val="20"/>
          <w:szCs w:val="20"/>
          <w:lang w:val="pl-PL"/>
        </w:rPr>
        <w:t xml:space="preserve">r., </w:t>
      </w:r>
    </w:p>
    <w:p w14:paraId="266269FE" w14:textId="4CF0D413" w:rsidR="009B606C" w:rsidRPr="00C63D78" w:rsidRDefault="009B606C" w:rsidP="00D629F3">
      <w:pPr>
        <w:spacing w:line="276" w:lineRule="auto"/>
        <w:ind w:left="608"/>
        <w:jc w:val="both"/>
        <w:rPr>
          <w:rFonts w:asciiTheme="minorHAnsi" w:hAnsiTheme="minorHAnsi"/>
          <w:sz w:val="20"/>
          <w:szCs w:val="20"/>
          <w:lang w:val="pl-PL"/>
        </w:rPr>
      </w:pPr>
      <w:r w:rsidRPr="00C63D78">
        <w:rPr>
          <w:rFonts w:asciiTheme="minorHAnsi" w:hAnsiTheme="minorHAnsi"/>
          <w:sz w:val="20"/>
          <w:szCs w:val="20"/>
          <w:lang w:val="pl-PL"/>
        </w:rPr>
        <w:t>- drugi film nie później niż do 31 października 2025</w:t>
      </w:r>
      <w:r w:rsidR="003068F4">
        <w:rPr>
          <w:rFonts w:asciiTheme="minorHAnsi" w:hAnsiTheme="minorHAnsi"/>
          <w:sz w:val="20"/>
          <w:szCs w:val="20"/>
          <w:lang w:val="pl-PL"/>
        </w:rPr>
        <w:t xml:space="preserve"> r.</w:t>
      </w:r>
      <w:r w:rsidRPr="00C63D78">
        <w:rPr>
          <w:rFonts w:asciiTheme="minorHAnsi" w:hAnsiTheme="minorHAnsi"/>
          <w:sz w:val="20"/>
          <w:szCs w:val="20"/>
          <w:lang w:val="pl-PL"/>
        </w:rPr>
        <w:t xml:space="preserve">, </w:t>
      </w:r>
    </w:p>
    <w:p w14:paraId="083BBA49" w14:textId="2637D1D5" w:rsidR="00914DC1" w:rsidRPr="00C63D78" w:rsidRDefault="009B606C" w:rsidP="00D629F3">
      <w:pPr>
        <w:spacing w:line="276" w:lineRule="auto"/>
        <w:ind w:left="608"/>
        <w:jc w:val="both"/>
        <w:rPr>
          <w:rFonts w:asciiTheme="minorHAnsi" w:hAnsiTheme="minorHAnsi"/>
          <w:sz w:val="20"/>
          <w:szCs w:val="20"/>
          <w:lang w:val="pl-PL"/>
        </w:rPr>
      </w:pPr>
      <w:r w:rsidRPr="00C63D78">
        <w:rPr>
          <w:rFonts w:asciiTheme="minorHAnsi" w:hAnsiTheme="minorHAnsi"/>
          <w:sz w:val="20"/>
          <w:szCs w:val="20"/>
          <w:lang w:val="pl-PL"/>
        </w:rPr>
        <w:t xml:space="preserve">- trzeci </w:t>
      </w:r>
      <w:r w:rsidR="004B551C">
        <w:rPr>
          <w:rFonts w:asciiTheme="minorHAnsi" w:hAnsiTheme="minorHAnsi"/>
          <w:sz w:val="20"/>
          <w:szCs w:val="20"/>
          <w:lang w:val="pl-PL"/>
        </w:rPr>
        <w:t xml:space="preserve">film </w:t>
      </w:r>
      <w:r w:rsidRPr="00C63D78">
        <w:rPr>
          <w:rFonts w:asciiTheme="minorHAnsi" w:hAnsiTheme="minorHAnsi"/>
          <w:sz w:val="20"/>
          <w:szCs w:val="20"/>
          <w:lang w:val="pl-PL"/>
        </w:rPr>
        <w:t xml:space="preserve">nie później niż do 30 czerwca 2026 r. </w:t>
      </w:r>
    </w:p>
    <w:p w14:paraId="3EC88089" w14:textId="3982C34D" w:rsidR="000804BA" w:rsidRPr="00C63D78" w:rsidRDefault="000804BA" w:rsidP="00ED14E9">
      <w:pPr>
        <w:pStyle w:val="Akapitzlis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993" w:hanging="709"/>
        <w:contextualSpacing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>W trakcie realizacji zamówienia Wykonawca zobowiązany jest do:</w:t>
      </w:r>
    </w:p>
    <w:p w14:paraId="2CF7EFF5" w14:textId="09381850" w:rsidR="000804BA" w:rsidRPr="00C63D78" w:rsidRDefault="000804BA" w:rsidP="00FC04CF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1560" w:hanging="709"/>
        <w:contextualSpacing/>
        <w:rPr>
          <w:rFonts w:asciiTheme="minorHAnsi" w:eastAsia="Times New Roman" w:hAnsiTheme="minorHAnsi" w:cstheme="minorHAnsi"/>
          <w:sz w:val="20"/>
          <w:szCs w:val="20"/>
          <w:lang w:val="pl-PL"/>
        </w:rPr>
      </w:pPr>
      <w:r w:rsidRPr="00C63D78">
        <w:rPr>
          <w:rFonts w:asciiTheme="minorHAnsi" w:eastAsia="Times New Roman" w:hAnsiTheme="minorHAnsi" w:cstheme="minorHAnsi"/>
          <w:sz w:val="20"/>
          <w:szCs w:val="20"/>
          <w:lang w:val="pl-PL"/>
        </w:rPr>
        <w:t>Ścisłej współpracy z Zamawiającym na każdym etapie realizacji przedsięwzięcia.</w:t>
      </w:r>
      <w:r w:rsidR="00DE312C" w:rsidRPr="00C63D78">
        <w:rPr>
          <w:rFonts w:asciiTheme="minorHAnsi" w:eastAsia="Times New Roman" w:hAnsiTheme="minorHAnsi" w:cstheme="minorHAnsi"/>
          <w:sz w:val="20"/>
          <w:szCs w:val="20"/>
          <w:lang w:val="pl-PL"/>
        </w:rPr>
        <w:t xml:space="preserve"> 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>Wszystkie działania Wykonawcy wymagają zatwierdzenia przez Zamawiającego.</w:t>
      </w:r>
    </w:p>
    <w:p w14:paraId="3EBD669E" w14:textId="77777777" w:rsidR="000804BA" w:rsidRPr="00C63D78" w:rsidRDefault="000804BA" w:rsidP="00FC04CF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1560" w:hanging="709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eastAsia="Times New Roman" w:hAnsiTheme="minorHAnsi" w:cstheme="minorHAnsi"/>
          <w:sz w:val="20"/>
          <w:szCs w:val="20"/>
          <w:lang w:val="pl-PL"/>
        </w:rPr>
        <w:t>Zachowania najwyższej staranności i działania z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>godnie z najlepszą wiedzą i doświadczeniem oraz zgodnie z obowiązującym stanem prawnym.</w:t>
      </w:r>
    </w:p>
    <w:p w14:paraId="1A08C4E0" w14:textId="6C0EDAE9" w:rsidR="006A19FF" w:rsidRPr="00C63D78" w:rsidRDefault="000804BA" w:rsidP="00FC04CF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1560" w:hanging="709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lastRenderedPageBreak/>
        <w:t xml:space="preserve">Przestrzegania i działania zgodnie z zasadami wizualizacji zawartymi w obowiązującym Systemie Identyfikacji Wizualnej </w:t>
      </w:r>
      <w:r w:rsidR="004042A5" w:rsidRPr="00C63D78">
        <w:rPr>
          <w:rFonts w:asciiTheme="minorHAnsi" w:hAnsiTheme="minorHAnsi" w:cstheme="minorHAnsi"/>
          <w:sz w:val="20"/>
          <w:szCs w:val="20"/>
          <w:lang w:val="pl-PL"/>
        </w:rPr>
        <w:t>KSSE SA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(i/lub innym wskazanym</w:t>
      </w:r>
      <w:r w:rsidRPr="00C63D78">
        <w:rPr>
          <w:rFonts w:asciiTheme="minorHAnsi" w:eastAsia="Times New Roman" w:hAnsiTheme="minorHAnsi" w:cstheme="minorHAnsi"/>
          <w:sz w:val="20"/>
          <w:szCs w:val="20"/>
          <w:lang w:val="pl-PL"/>
        </w:rPr>
        <w:t xml:space="preserve"> przez Zamawiającego) oraz zgodnie z zasadami wizualizacji Funduszy Europejskich, dostępnymi na stronach</w:t>
      </w:r>
      <w:r w:rsidR="004042A5" w:rsidRPr="00C63D78">
        <w:rPr>
          <w:rFonts w:asciiTheme="minorHAnsi" w:eastAsia="Times New Roman" w:hAnsiTheme="minorHAnsi" w:cstheme="minorHAnsi"/>
          <w:sz w:val="20"/>
          <w:szCs w:val="20"/>
          <w:lang w:val="pl-PL"/>
        </w:rPr>
        <w:t xml:space="preserve"> </w:t>
      </w:r>
      <w:hyperlink r:id="rId10" w:history="1">
        <w:r w:rsidR="004042A5" w:rsidRPr="00C63D78">
          <w:rPr>
            <w:rStyle w:val="Hipercze"/>
            <w:rFonts w:asciiTheme="minorHAnsi" w:eastAsia="Times New Roman" w:hAnsiTheme="minorHAnsi" w:cstheme="minorHAnsi"/>
            <w:color w:val="auto"/>
            <w:sz w:val="20"/>
            <w:szCs w:val="20"/>
            <w:lang w:val="pl-PL"/>
          </w:rPr>
          <w:t>www.funduszeeuropejskie.gov.pl</w:t>
        </w:r>
      </w:hyperlink>
      <w:r w:rsidRPr="00C63D78">
        <w:rPr>
          <w:rFonts w:asciiTheme="minorHAnsi" w:eastAsia="Times New Roman" w:hAnsiTheme="minorHAnsi" w:cstheme="minorHAnsi"/>
          <w:sz w:val="20"/>
          <w:szCs w:val="20"/>
          <w:lang w:val="pl-PL"/>
        </w:rPr>
        <w:t>.</w:t>
      </w:r>
      <w:r w:rsidR="00237318" w:rsidRPr="00C63D78">
        <w:rPr>
          <w:rFonts w:asciiTheme="minorHAnsi" w:eastAsia="Times New Roman" w:hAnsiTheme="minorHAnsi" w:cstheme="minorHAnsi"/>
          <w:sz w:val="20"/>
          <w:szCs w:val="20"/>
          <w:lang w:val="pl-PL"/>
        </w:rPr>
        <w:t xml:space="preserve"> oraz </w:t>
      </w:r>
      <w:hyperlink r:id="rId11" w:history="1">
        <w:r w:rsidR="006A19FF" w:rsidRPr="00C63D78">
          <w:rPr>
            <w:rStyle w:val="Hipercze"/>
            <w:rFonts w:asciiTheme="minorHAnsi" w:eastAsia="Times New Roman" w:hAnsiTheme="minorHAnsi" w:cstheme="minorHAnsi"/>
            <w:sz w:val="20"/>
            <w:szCs w:val="20"/>
            <w:lang w:val="pl-PL"/>
          </w:rPr>
          <w:t>https://funduszeue.slaskie.pl/</w:t>
        </w:r>
      </w:hyperlink>
    </w:p>
    <w:p w14:paraId="1193B76D" w14:textId="08DB5B4C" w:rsidR="000804BA" w:rsidRPr="00C63D78" w:rsidRDefault="000804BA" w:rsidP="00ED14E9">
      <w:pPr>
        <w:pStyle w:val="Akapitzlis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993" w:hanging="633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>Wykonawca jest zobowiązany do:</w:t>
      </w:r>
    </w:p>
    <w:p w14:paraId="6AF08652" w14:textId="77777777" w:rsidR="000804BA" w:rsidRPr="00C63D78" w:rsidRDefault="000804BA" w:rsidP="00FC04CF">
      <w:pPr>
        <w:pStyle w:val="Akapitzlist"/>
        <w:numPr>
          <w:ilvl w:val="2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1560" w:hanging="709"/>
        <w:contextualSpacing/>
        <w:jc w:val="both"/>
        <w:rPr>
          <w:rFonts w:asciiTheme="minorHAnsi" w:hAnsiTheme="minorHAnsi" w:cstheme="minorHAnsi"/>
          <w:color w:val="auto"/>
          <w:sz w:val="20"/>
          <w:szCs w:val="20"/>
          <w:lang w:val="pl-PL"/>
        </w:rPr>
      </w:pPr>
      <w:r w:rsidRPr="00C63D78">
        <w:rPr>
          <w:rFonts w:asciiTheme="minorHAnsi" w:eastAsia="Times New Roman" w:hAnsiTheme="minorHAnsi" w:cstheme="minorHAnsi"/>
          <w:color w:val="auto"/>
          <w:sz w:val="20"/>
          <w:szCs w:val="20"/>
          <w:lang w:val="pl-PL"/>
        </w:rPr>
        <w:t>Realizowania</w:t>
      </w:r>
      <w:r w:rsidRPr="00C63D78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 Przedmiotu zamówienia zgodnie z „</w:t>
      </w:r>
      <w:hyperlink r:id="rId12" w:history="1">
        <w:r w:rsidRPr="00C63D78">
          <w:rPr>
            <w:rFonts w:asciiTheme="minorHAnsi" w:hAnsiTheme="minorHAnsi" w:cstheme="minorHAnsi"/>
            <w:color w:val="auto"/>
            <w:sz w:val="20"/>
            <w:szCs w:val="20"/>
            <w:u w:val="single"/>
            <w:lang w:val="pl-PL"/>
          </w:rPr>
          <w:t>Wytycznymi dotyczącymi realizacji zasad równościowych w ramach funduszy unijnych na lata 2021-2027</w:t>
        </w:r>
      </w:hyperlink>
      <w:r w:rsidRPr="00C63D78">
        <w:rPr>
          <w:rFonts w:asciiTheme="minorHAnsi" w:hAnsiTheme="minorHAnsi" w:cstheme="minorHAnsi"/>
          <w:color w:val="auto"/>
          <w:sz w:val="20"/>
          <w:szCs w:val="20"/>
          <w:lang w:val="pl-PL"/>
        </w:rPr>
        <w:t>” w szczególności określonych w Załączniku nr 2 do ww. wytycznych - „</w:t>
      </w:r>
      <w:hyperlink r:id="rId13" w:history="1">
        <w:r w:rsidRPr="00C63D78">
          <w:rPr>
            <w:rFonts w:asciiTheme="minorHAnsi" w:hAnsiTheme="minorHAnsi" w:cstheme="minorHAnsi"/>
            <w:color w:val="auto"/>
            <w:sz w:val="20"/>
            <w:szCs w:val="20"/>
            <w:u w:val="single"/>
            <w:lang w:val="pl-PL"/>
          </w:rPr>
          <w:t>Standardy dostępności dla polityki spójności 2021-2027</w:t>
        </w:r>
      </w:hyperlink>
      <w:r w:rsidRPr="00C63D78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”. </w:t>
      </w:r>
    </w:p>
    <w:p w14:paraId="285DF1B3" w14:textId="665500AC" w:rsidR="000804BA" w:rsidRPr="00C63D78" w:rsidRDefault="00C63D78" w:rsidP="00FC04CF">
      <w:pPr>
        <w:pStyle w:val="Akapitzlist"/>
        <w:numPr>
          <w:ilvl w:val="2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1560" w:hanging="709"/>
        <w:contextualSpacing/>
        <w:jc w:val="both"/>
        <w:rPr>
          <w:rFonts w:asciiTheme="minorHAnsi" w:hAnsiTheme="minorHAnsi" w:cstheme="minorHAnsi"/>
          <w:color w:val="auto"/>
          <w:sz w:val="20"/>
          <w:szCs w:val="20"/>
          <w:lang w:val="pl-PL"/>
        </w:rPr>
      </w:pPr>
      <w:r>
        <w:rPr>
          <w:rFonts w:asciiTheme="minorHAnsi" w:hAnsiTheme="minorHAnsi" w:cstheme="minorHAnsi"/>
          <w:color w:val="auto"/>
          <w:sz w:val="20"/>
          <w:szCs w:val="20"/>
          <w:lang w:val="pl-PL"/>
        </w:rPr>
        <w:t>Zapewnienia by w</w:t>
      </w:r>
      <w:r w:rsidR="000804BA" w:rsidRPr="00C63D78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szystkie elementy graficzne, dekoracyjne, informacyjne i scenograficzne przygotowane przez Wykonawcę </w:t>
      </w:r>
      <w:r>
        <w:rPr>
          <w:rFonts w:asciiTheme="minorHAnsi" w:hAnsiTheme="minorHAnsi" w:cstheme="minorHAnsi"/>
          <w:color w:val="auto"/>
          <w:sz w:val="20"/>
          <w:szCs w:val="20"/>
          <w:lang w:val="pl-PL"/>
        </w:rPr>
        <w:t>były</w:t>
      </w:r>
      <w:r w:rsidR="00FC5FCA" w:rsidRPr="00C63D78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 </w:t>
      </w:r>
      <w:r w:rsidR="000804BA" w:rsidRPr="00C63D78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dostępne dla wszystkich osób, w  tym również dostosowane do zidentyfikowanych potrzeb osób z niepełnosprawnościami. Oznacza to, że muszą być zgodne z koncepcją uniwersalnego projektowania, opartego na następujących regułach: </w:t>
      </w:r>
    </w:p>
    <w:p w14:paraId="370E27E2" w14:textId="77777777" w:rsidR="000804BA" w:rsidRPr="00C63D78" w:rsidRDefault="000804BA" w:rsidP="00A93000">
      <w:pPr>
        <w:pStyle w:val="Akapitzlist"/>
        <w:numPr>
          <w:ilvl w:val="3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2268" w:hanging="425"/>
        <w:contextualSpacing/>
        <w:jc w:val="both"/>
        <w:rPr>
          <w:rFonts w:asciiTheme="minorHAnsi" w:hAnsiTheme="minorHAnsi" w:cstheme="minorHAnsi"/>
          <w:color w:val="auto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równe szanse dla wszystkich, </w:t>
      </w:r>
    </w:p>
    <w:p w14:paraId="351CEA5C" w14:textId="77777777" w:rsidR="000804BA" w:rsidRPr="00C63D78" w:rsidRDefault="000804BA" w:rsidP="00A93000">
      <w:pPr>
        <w:pStyle w:val="Akapitzlist"/>
        <w:numPr>
          <w:ilvl w:val="3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2268" w:hanging="425"/>
        <w:contextualSpacing/>
        <w:jc w:val="both"/>
        <w:rPr>
          <w:rFonts w:asciiTheme="minorHAnsi" w:hAnsiTheme="minorHAnsi" w:cstheme="minorHAnsi"/>
          <w:color w:val="auto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postrzegalność informacji, </w:t>
      </w:r>
    </w:p>
    <w:p w14:paraId="31579C6C" w14:textId="77777777" w:rsidR="000804BA" w:rsidRPr="00C63D78" w:rsidRDefault="000804BA" w:rsidP="00A93000">
      <w:pPr>
        <w:pStyle w:val="Akapitzlist"/>
        <w:numPr>
          <w:ilvl w:val="3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2268" w:hanging="425"/>
        <w:contextualSpacing/>
        <w:jc w:val="both"/>
        <w:rPr>
          <w:rFonts w:asciiTheme="minorHAnsi" w:hAnsiTheme="minorHAnsi" w:cstheme="minorHAnsi"/>
          <w:color w:val="auto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color w:val="auto"/>
          <w:sz w:val="20"/>
          <w:szCs w:val="20"/>
          <w:lang w:val="pl-PL"/>
        </w:rPr>
        <w:t>tolerancja na błędy,</w:t>
      </w:r>
    </w:p>
    <w:p w14:paraId="681604FA" w14:textId="272004E3" w:rsidR="00017ED8" w:rsidRPr="00C63D78" w:rsidRDefault="000804BA" w:rsidP="00A93000">
      <w:pPr>
        <w:pStyle w:val="Akapitzlist"/>
        <w:numPr>
          <w:ilvl w:val="3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2268" w:hanging="425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color w:val="auto"/>
          <w:sz w:val="20"/>
          <w:szCs w:val="20"/>
          <w:lang w:val="pl-PL"/>
        </w:rPr>
        <w:t>percepcja równości (projekt powinien minimalizować możliwość postrzegania indywidualnego jako dyskryminujące).</w:t>
      </w:r>
    </w:p>
    <w:p w14:paraId="102FF662" w14:textId="0E171FE3" w:rsidR="000804BA" w:rsidRPr="00C63D78" w:rsidRDefault="000804BA" w:rsidP="00FC04CF">
      <w:pPr>
        <w:pStyle w:val="Akapitzlis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hanging="654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Wykonawca odpowiada za wszelkie zobowiązania </w:t>
      </w:r>
      <w:proofErr w:type="spellStart"/>
      <w:r w:rsidRPr="00C63D78">
        <w:rPr>
          <w:rFonts w:asciiTheme="minorHAnsi" w:hAnsiTheme="minorHAnsi" w:cstheme="minorHAnsi"/>
          <w:sz w:val="20"/>
          <w:szCs w:val="20"/>
          <w:lang w:val="pl-PL"/>
        </w:rPr>
        <w:t>formalno</w:t>
      </w:r>
      <w:proofErr w:type="spellEnd"/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– prawne wobec podmiotów z nim współpracujących, przy lub na rzecz realizacji niniejszego zamówienia. </w:t>
      </w:r>
    </w:p>
    <w:p w14:paraId="1B0BD5FC" w14:textId="0748E7DA" w:rsidR="000804BA" w:rsidRPr="00C63D78" w:rsidRDefault="000804BA" w:rsidP="00FC04CF">
      <w:pPr>
        <w:pStyle w:val="Akapitzlis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hanging="654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>Strony zobowiązują się do bieżącej współpracy w dobrej wierze i podejmowania wszelkich czynności wymaganych dla zapewnienia prawidłowego wykonania przedmiotu umowy.</w:t>
      </w:r>
    </w:p>
    <w:p w14:paraId="301CE9DB" w14:textId="2CAA0E51" w:rsidR="000804BA" w:rsidRPr="00C63D78" w:rsidRDefault="000804BA" w:rsidP="00FC04CF">
      <w:pPr>
        <w:pStyle w:val="Akapitzlis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hanging="654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Na każdym etapie </w:t>
      </w:r>
      <w:r w:rsidR="000423C9" w:rsidRPr="000423C9">
        <w:rPr>
          <w:rFonts w:asciiTheme="minorHAnsi" w:hAnsiTheme="minorHAnsi" w:cstheme="minorHAnsi"/>
          <w:sz w:val="20"/>
          <w:szCs w:val="20"/>
          <w:lang w:val="pl-PL"/>
        </w:rPr>
        <w:t xml:space="preserve">realizacji umowy 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>Wykonawca zobowiązany jest do realizacji zadań zgodnie z wymogami Zamawiającego, wskazanymi w dokumentacji niniejszego zamówienia oraz ustaleniami podjętymi wspólnie z Zamawiającym w trakcie fazy przygotowań, realizacji umowy i rozliczenia zamówienia.</w:t>
      </w:r>
    </w:p>
    <w:p w14:paraId="152A90EC" w14:textId="77777777" w:rsidR="007C7A0D" w:rsidRPr="00C63D78" w:rsidRDefault="007C7A0D" w:rsidP="007C7A0D">
      <w:pPr>
        <w:spacing w:line="276" w:lineRule="auto"/>
        <w:jc w:val="both"/>
        <w:rPr>
          <w:rFonts w:asciiTheme="minorHAnsi" w:hAnsiTheme="minorHAnsi"/>
          <w:sz w:val="20"/>
          <w:szCs w:val="20"/>
          <w:lang w:val="pl-PL"/>
        </w:rPr>
      </w:pPr>
    </w:p>
    <w:p w14:paraId="3E9503F7" w14:textId="5CA55DCA" w:rsidR="00D604DD" w:rsidRPr="00C63D78" w:rsidRDefault="00497729" w:rsidP="0005280A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R</w:t>
      </w:r>
      <w:r w:rsidR="004E7AB7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ealizacja</w:t>
      </w:r>
    </w:p>
    <w:p w14:paraId="63B6CF07" w14:textId="77777777" w:rsidR="004E2134" w:rsidRPr="00C63D78" w:rsidRDefault="004E2134" w:rsidP="004E2134">
      <w:pPr>
        <w:rPr>
          <w:rFonts w:asciiTheme="minorHAnsi" w:hAnsiTheme="minorHAnsi" w:cs="Arial Unicode MS"/>
          <w:color w:val="000000"/>
          <w:sz w:val="20"/>
          <w:szCs w:val="20"/>
          <w:lang w:val="pl-PL"/>
        </w:rPr>
      </w:pPr>
    </w:p>
    <w:p w14:paraId="367186DB" w14:textId="596A89D3" w:rsidR="00981615" w:rsidRPr="00C63D78" w:rsidRDefault="00075597" w:rsidP="00FC04CF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>Przed rozpoczęciem realizacji przedmiotu zamówienia Wykonawca weźmie udział w spotkaniu z Zamawiającym. Spotkanie może odbyć się stacjonarnie lub w formie wideokonferencji, za pomocą oprogramowania Zamawiającego. Spotkanie odbędzie się niezwłocznie po zawarciu umowy</w:t>
      </w:r>
      <w:r w:rsidR="00674257" w:rsidRPr="00C63D78">
        <w:rPr>
          <w:rFonts w:asciiTheme="minorHAnsi" w:hAnsiTheme="minorHAnsi" w:cstheme="minorHAnsi"/>
          <w:sz w:val="20"/>
          <w:szCs w:val="20"/>
          <w:lang w:val="pl-PL"/>
        </w:rPr>
        <w:t>, jednak nie później niż 10 dni roboczych od jej podpisania</w:t>
      </w:r>
      <w:r w:rsidR="00495D08" w:rsidRPr="00C63D78">
        <w:rPr>
          <w:rFonts w:asciiTheme="minorHAnsi" w:hAnsiTheme="minorHAnsi" w:cstheme="minorHAnsi"/>
          <w:sz w:val="20"/>
          <w:szCs w:val="20"/>
          <w:lang w:val="pl-PL"/>
        </w:rPr>
        <w:t>.</w:t>
      </w:r>
      <w:r w:rsidR="00674257"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W razie potrzeby Wykonawca weźmie udział w więcej niż jednym spotkaniu z Zamawiającym. Na spotkaniu omówiona 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lastRenderedPageBreak/>
        <w:t xml:space="preserve">zostanie koncepcja kreatywna </w:t>
      </w:r>
      <w:r w:rsidR="00495D08" w:rsidRPr="00C63D78">
        <w:rPr>
          <w:rFonts w:asciiTheme="minorHAnsi" w:hAnsiTheme="minorHAnsi" w:cstheme="minorHAnsi"/>
          <w:sz w:val="20"/>
          <w:szCs w:val="20"/>
          <w:lang w:val="pl-PL"/>
        </w:rPr>
        <w:t>filmów</w:t>
      </w:r>
      <w:r w:rsidR="007D52ED"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1B1298"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(która </w:t>
      </w:r>
      <w:r w:rsidR="001B1298" w:rsidRPr="00C63D78">
        <w:rPr>
          <w:rFonts w:asciiTheme="minorHAnsi" w:hAnsiTheme="minorHAnsi"/>
          <w:sz w:val="20"/>
          <w:szCs w:val="20"/>
          <w:lang w:val="pl-PL"/>
        </w:rPr>
        <w:t>powinna uwzględniać konieczność zachowania ich spójności</w:t>
      </w:r>
      <w:r w:rsidR="001B1298"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) </w:t>
      </w:r>
      <w:r w:rsidR="007D52ED"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oraz 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harmonogram </w:t>
      </w:r>
      <w:r w:rsidR="00EA64E1" w:rsidRPr="00C63D78">
        <w:rPr>
          <w:rFonts w:asciiTheme="minorHAnsi" w:hAnsiTheme="minorHAnsi" w:cstheme="minorHAnsi"/>
          <w:sz w:val="20"/>
          <w:szCs w:val="20"/>
          <w:lang w:val="pl-PL"/>
        </w:rPr>
        <w:t>ich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realizacji.</w:t>
      </w:r>
      <w:r w:rsidR="001B57A4"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71A77907" w14:textId="208125C3" w:rsidR="00075597" w:rsidRPr="00C63D78" w:rsidRDefault="005C321D" w:rsidP="00FC04CF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Wykonawca weźmie udział w spotkaniach z </w:t>
      </w:r>
      <w:r w:rsidR="00533F3A" w:rsidRPr="00C63D78">
        <w:rPr>
          <w:rFonts w:asciiTheme="minorHAnsi" w:hAnsiTheme="minorHAnsi" w:cstheme="minorHAnsi"/>
          <w:sz w:val="20"/>
          <w:szCs w:val="20"/>
          <w:lang w:val="pl-PL"/>
        </w:rPr>
        <w:t>Zamawiającym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przed realizacją każdego z </w:t>
      </w:r>
      <w:r w:rsidR="00B775D0"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filmów </w:t>
      </w:r>
      <w:r w:rsidR="00E34489" w:rsidRPr="00C63D78">
        <w:rPr>
          <w:rFonts w:asciiTheme="minorHAnsi" w:hAnsiTheme="minorHAnsi" w:cstheme="minorHAnsi"/>
          <w:sz w:val="20"/>
          <w:szCs w:val="20"/>
          <w:lang w:val="pl-PL"/>
        </w:rPr>
        <w:t>będącego przedmiotem umowy</w:t>
      </w:r>
      <w:r w:rsidR="00B775D0"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na zasadach określonych </w:t>
      </w:r>
      <w:r w:rsidR="00F80E1C"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w pkt. </w:t>
      </w:r>
      <w:r w:rsidR="00082A68" w:rsidRPr="00C63D78">
        <w:rPr>
          <w:rFonts w:asciiTheme="minorHAnsi" w:hAnsiTheme="minorHAnsi" w:cstheme="minorHAnsi"/>
          <w:sz w:val="20"/>
          <w:szCs w:val="20"/>
          <w:lang w:val="pl-PL"/>
        </w:rPr>
        <w:t>2.3 – 2.1</w:t>
      </w:r>
      <w:r w:rsidR="002D1869">
        <w:rPr>
          <w:rFonts w:asciiTheme="minorHAnsi" w:hAnsiTheme="minorHAnsi" w:cstheme="minorHAnsi"/>
          <w:sz w:val="20"/>
          <w:szCs w:val="20"/>
          <w:lang w:val="pl-PL"/>
        </w:rPr>
        <w:t>5</w:t>
      </w:r>
      <w:r w:rsidR="00E34489"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784264" w:rsidRPr="00C63D78">
        <w:rPr>
          <w:rFonts w:asciiTheme="minorHAnsi" w:hAnsiTheme="minorHAnsi" w:cstheme="minorHAnsi"/>
          <w:sz w:val="20"/>
          <w:szCs w:val="20"/>
          <w:lang w:val="pl-PL"/>
        </w:rPr>
        <w:t>mając na uwadze terminy realizacji poszczególnych materiałów filmowych.</w:t>
      </w:r>
    </w:p>
    <w:p w14:paraId="0AE18850" w14:textId="77777777" w:rsidR="00FC04CF" w:rsidRPr="00FC04CF" w:rsidRDefault="00075597" w:rsidP="00FC04CF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W terminie </w:t>
      </w:r>
      <w:r w:rsidR="00783794" w:rsidRPr="00C63D78">
        <w:rPr>
          <w:rFonts w:asciiTheme="minorHAnsi" w:hAnsiTheme="minorHAnsi" w:cstheme="minorHAnsi"/>
          <w:sz w:val="20"/>
          <w:szCs w:val="20"/>
          <w:lang w:val="pl-PL"/>
        </w:rPr>
        <w:t>15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dni </w:t>
      </w:r>
      <w:r w:rsidR="00783794"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roboczych 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po spotkaniu, Wykonawca przekaże do akceptacji Zamawiającego projekt szczegółowego scenariusza </w:t>
      </w:r>
      <w:r w:rsidR="00F865E1" w:rsidRPr="00C63D78">
        <w:rPr>
          <w:rFonts w:asciiTheme="minorHAnsi" w:hAnsiTheme="minorHAnsi" w:cstheme="minorHAnsi"/>
          <w:sz w:val="20"/>
          <w:szCs w:val="20"/>
          <w:lang w:val="pl-PL"/>
        </w:rPr>
        <w:t>filmu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>, harmonogram</w:t>
      </w:r>
      <w:r w:rsidR="00954B9C"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jego realizacji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, </w:t>
      </w:r>
      <w:r w:rsidRPr="00F71272">
        <w:rPr>
          <w:rFonts w:asciiTheme="minorHAnsi" w:hAnsiTheme="minorHAnsi" w:cstheme="minorHAnsi"/>
          <w:color w:val="auto"/>
          <w:sz w:val="20"/>
          <w:szCs w:val="20"/>
          <w:lang w:val="pl-PL"/>
        </w:rPr>
        <w:t>propozycję aktorów (imiona i nazwiska wraz z krótką informacją dot. dokonań zawodowych</w:t>
      </w:r>
      <w:r w:rsidR="00582D5A" w:rsidRPr="00F71272">
        <w:rPr>
          <w:rFonts w:asciiTheme="minorHAnsi" w:hAnsiTheme="minorHAnsi" w:cstheme="minorHAnsi"/>
          <w:color w:val="auto"/>
          <w:sz w:val="20"/>
          <w:szCs w:val="20"/>
          <w:lang w:val="pl-PL"/>
        </w:rPr>
        <w:t>- jeśli dotyczy</w:t>
      </w:r>
      <w:r w:rsidRPr="00F71272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), </w:t>
      </w:r>
      <w:r w:rsidRPr="00F71272">
        <w:rPr>
          <w:rFonts w:asciiTheme="minorHAnsi" w:hAnsiTheme="minorHAnsi" w:cstheme="minorHAnsi"/>
          <w:sz w:val="20"/>
          <w:szCs w:val="20"/>
          <w:lang w:val="pl-PL"/>
        </w:rPr>
        <w:t>statystów</w:t>
      </w:r>
      <w:r w:rsidR="00582D5A">
        <w:rPr>
          <w:rFonts w:asciiTheme="minorHAnsi" w:hAnsiTheme="minorHAnsi" w:cstheme="minorHAnsi"/>
          <w:sz w:val="20"/>
          <w:szCs w:val="20"/>
          <w:lang w:val="pl-PL"/>
        </w:rPr>
        <w:t>- jeśli dotyczy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, lektorów (co najmniej </w:t>
      </w:r>
      <w:r w:rsidR="00255A1D" w:rsidRPr="00C63D78">
        <w:rPr>
          <w:rFonts w:asciiTheme="minorHAnsi" w:hAnsiTheme="minorHAnsi" w:cstheme="minorHAnsi"/>
          <w:sz w:val="20"/>
          <w:szCs w:val="20"/>
          <w:lang w:val="pl-PL"/>
        </w:rPr>
        <w:t>3</w:t>
      </w:r>
      <w:r w:rsidR="005C566B"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DD2C0D" w:rsidRPr="00C63D78">
        <w:rPr>
          <w:rFonts w:asciiTheme="minorHAnsi" w:hAnsiTheme="minorHAnsi" w:cstheme="minorHAnsi"/>
          <w:sz w:val="20"/>
          <w:szCs w:val="20"/>
          <w:lang w:val="pl-PL"/>
        </w:rPr>
        <w:t>propozycje</w:t>
      </w:r>
      <w:r w:rsidR="00047B9C"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do wyboru</w:t>
      </w:r>
      <w:r w:rsidR="005E7B1A"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- </w:t>
      </w:r>
      <w:r w:rsidR="005E7B1A" w:rsidRPr="00C63D78">
        <w:rPr>
          <w:rFonts w:asciiTheme="minorHAnsi" w:eastAsia="Times New Roman" w:hAnsiTheme="minorHAnsi" w:cs="Arial"/>
          <w:color w:val="auto"/>
          <w:sz w:val="20"/>
          <w:szCs w:val="20"/>
          <w:lang w:val="pl-PL"/>
        </w:rPr>
        <w:t>wybór lektora jest jednorazowy przy pierwszej produkcji. Wybrany głos lektorski będzie taki sam we wszystkich materiałach</w:t>
      </w:r>
      <w:r w:rsidRPr="00C63D78">
        <w:rPr>
          <w:rFonts w:asciiTheme="minorHAnsi" w:hAnsiTheme="minorHAnsi" w:cstheme="minorHAnsi"/>
          <w:color w:val="auto"/>
          <w:sz w:val="20"/>
          <w:szCs w:val="20"/>
          <w:lang w:val="pl-PL"/>
        </w:rPr>
        <w:t>)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, </w:t>
      </w:r>
      <w:r w:rsidR="006A4DDB" w:rsidRPr="00F71272">
        <w:rPr>
          <w:rFonts w:asciiTheme="minorHAnsi" w:eastAsia="Times New Roman" w:hAnsiTheme="minorHAnsi" w:cs="Arial"/>
          <w:color w:val="auto"/>
          <w:sz w:val="20"/>
          <w:szCs w:val="20"/>
          <w:lang w:val="pl-PL"/>
        </w:rPr>
        <w:t>podkładu dźwiękowego - muzyka może być wykorzystana z banku muzyki</w:t>
      </w:r>
      <w:r w:rsidR="006A4DDB" w:rsidRPr="00F71272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 </w:t>
      </w:r>
      <w:r w:rsidRPr="00F71272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(co najmniej 3 </w:t>
      </w:r>
      <w:r w:rsidR="006A4DDB" w:rsidRPr="00F71272">
        <w:rPr>
          <w:rFonts w:asciiTheme="minorHAnsi" w:hAnsiTheme="minorHAnsi" w:cstheme="minorHAnsi"/>
          <w:color w:val="auto"/>
          <w:sz w:val="20"/>
          <w:szCs w:val="20"/>
          <w:lang w:val="pl-PL"/>
        </w:rPr>
        <w:t>propozycje</w:t>
      </w:r>
      <w:r w:rsidRPr="00F71272">
        <w:rPr>
          <w:rFonts w:asciiTheme="minorHAnsi" w:hAnsiTheme="minorHAnsi" w:cstheme="minorHAnsi"/>
          <w:color w:val="auto"/>
          <w:sz w:val="20"/>
          <w:szCs w:val="20"/>
          <w:lang w:val="pl-PL"/>
        </w:rPr>
        <w:t>), propozycję scenografii lub scenerii</w:t>
      </w:r>
      <w:r w:rsidR="004A1343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 </w:t>
      </w:r>
      <w:r w:rsidRPr="00F71272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oraz scen w formie </w:t>
      </w:r>
      <w:proofErr w:type="spellStart"/>
      <w:r w:rsidRPr="00F71272">
        <w:rPr>
          <w:rFonts w:asciiTheme="minorHAnsi" w:hAnsiTheme="minorHAnsi" w:cstheme="minorHAnsi"/>
          <w:color w:val="auto"/>
          <w:sz w:val="20"/>
          <w:szCs w:val="20"/>
          <w:lang w:val="pl-PL"/>
        </w:rPr>
        <w:t>storyboard</w:t>
      </w:r>
      <w:proofErr w:type="spellEnd"/>
      <w:r w:rsidRPr="00F71272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 (w formie prostych ilustracji).</w:t>
      </w:r>
    </w:p>
    <w:p w14:paraId="7769ED15" w14:textId="77777777" w:rsidR="00FC04CF" w:rsidRDefault="00075597" w:rsidP="00FC04CF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FC04CF">
        <w:rPr>
          <w:rFonts w:asciiTheme="minorHAnsi" w:hAnsiTheme="minorHAnsi" w:cstheme="minorHAnsi"/>
          <w:sz w:val="20"/>
          <w:szCs w:val="20"/>
          <w:lang w:val="pl-PL"/>
        </w:rPr>
        <w:t xml:space="preserve">Zamawiający zaakceptuje lub zgłosi uwagi do scenariusza, harmonogramu, </w:t>
      </w:r>
      <w:proofErr w:type="spellStart"/>
      <w:r w:rsidRPr="00FC04CF">
        <w:rPr>
          <w:rFonts w:asciiTheme="minorHAnsi" w:hAnsiTheme="minorHAnsi" w:cstheme="minorHAnsi"/>
          <w:sz w:val="20"/>
          <w:szCs w:val="20"/>
          <w:lang w:val="pl-PL"/>
        </w:rPr>
        <w:t>storyboardu</w:t>
      </w:r>
      <w:proofErr w:type="spellEnd"/>
      <w:r w:rsidRPr="00FC04CF">
        <w:rPr>
          <w:rFonts w:asciiTheme="minorHAnsi" w:hAnsiTheme="minorHAnsi" w:cstheme="minorHAnsi"/>
          <w:sz w:val="20"/>
          <w:szCs w:val="20"/>
          <w:lang w:val="pl-PL"/>
        </w:rPr>
        <w:t xml:space="preserve"> i pozostałych elementów. </w:t>
      </w:r>
    </w:p>
    <w:p w14:paraId="43C1CA8D" w14:textId="77777777" w:rsidR="00FC04CF" w:rsidRDefault="00075597" w:rsidP="00FC04CF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FC04CF">
        <w:rPr>
          <w:rFonts w:asciiTheme="minorHAnsi" w:hAnsiTheme="minorHAnsi" w:cstheme="minorHAnsi"/>
          <w:sz w:val="20"/>
          <w:szCs w:val="20"/>
          <w:lang w:val="pl-PL"/>
        </w:rPr>
        <w:t>Po ostatecznej akceptacji materiału Wykonawca przystąpi do realizacji zdjęć.</w:t>
      </w:r>
    </w:p>
    <w:p w14:paraId="2168B843" w14:textId="77777777" w:rsidR="00FC04CF" w:rsidRDefault="00075597" w:rsidP="00FC04CF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FC04CF">
        <w:rPr>
          <w:rFonts w:asciiTheme="minorHAnsi" w:hAnsiTheme="minorHAnsi" w:cstheme="minorHAnsi"/>
          <w:sz w:val="20"/>
          <w:szCs w:val="20"/>
          <w:lang w:val="pl-PL"/>
        </w:rPr>
        <w:t>Po zakończeniu realizacji zdjęć Wykonawca przekaże Zamawiającemu montaż offline, a Zamawiający dokona jego akceptacji lub przekaże uwagi, które Wykonawca zobowiązany jest uwzględnić.</w:t>
      </w:r>
    </w:p>
    <w:p w14:paraId="5290D0CC" w14:textId="77777777" w:rsidR="00FC04CF" w:rsidRDefault="00075597" w:rsidP="00FC04CF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FC04CF">
        <w:rPr>
          <w:rFonts w:asciiTheme="minorHAnsi" w:hAnsiTheme="minorHAnsi" w:cstheme="minorHAnsi"/>
          <w:sz w:val="20"/>
          <w:szCs w:val="20"/>
          <w:lang w:val="pl-PL"/>
        </w:rPr>
        <w:t xml:space="preserve">Wykonawca po naniesieniu uwag w ciągu </w:t>
      </w:r>
      <w:r w:rsidR="00973110" w:rsidRPr="00FC04CF">
        <w:rPr>
          <w:rFonts w:asciiTheme="minorHAnsi" w:hAnsiTheme="minorHAnsi" w:cstheme="minorHAnsi"/>
          <w:sz w:val="20"/>
          <w:szCs w:val="20"/>
          <w:lang w:val="pl-PL"/>
        </w:rPr>
        <w:t>5</w:t>
      </w:r>
      <w:r w:rsidRPr="00FC04CF">
        <w:rPr>
          <w:rFonts w:asciiTheme="minorHAnsi" w:hAnsiTheme="minorHAnsi" w:cstheme="minorHAnsi"/>
          <w:sz w:val="20"/>
          <w:szCs w:val="20"/>
          <w:lang w:val="pl-PL"/>
        </w:rPr>
        <w:t xml:space="preserve"> dni </w:t>
      </w:r>
      <w:r w:rsidR="00973110" w:rsidRPr="00FC04CF">
        <w:rPr>
          <w:rFonts w:asciiTheme="minorHAnsi" w:hAnsiTheme="minorHAnsi" w:cstheme="minorHAnsi"/>
          <w:sz w:val="20"/>
          <w:szCs w:val="20"/>
          <w:lang w:val="pl-PL"/>
        </w:rPr>
        <w:t xml:space="preserve">roboczych </w:t>
      </w:r>
      <w:r w:rsidRPr="00FC04CF">
        <w:rPr>
          <w:rFonts w:asciiTheme="minorHAnsi" w:hAnsiTheme="minorHAnsi" w:cstheme="minorHAnsi"/>
          <w:sz w:val="20"/>
          <w:szCs w:val="20"/>
          <w:lang w:val="pl-PL"/>
        </w:rPr>
        <w:t xml:space="preserve">przekaże materiał do Zamawiającego a ten dokona jego akceptacji. Po akceptacji zdjęć Wykonawca natychmiast przystąpi do kompleksowego montażu online </w:t>
      </w:r>
      <w:r w:rsidR="00973110" w:rsidRPr="00FC04CF">
        <w:rPr>
          <w:rFonts w:asciiTheme="minorHAnsi" w:hAnsiTheme="minorHAnsi" w:cstheme="minorHAnsi"/>
          <w:sz w:val="20"/>
          <w:szCs w:val="20"/>
          <w:lang w:val="pl-PL"/>
        </w:rPr>
        <w:t>filmu</w:t>
      </w:r>
      <w:r w:rsidRPr="00FC04CF">
        <w:rPr>
          <w:rFonts w:asciiTheme="minorHAnsi" w:hAnsiTheme="minorHAnsi" w:cstheme="minorHAnsi"/>
          <w:sz w:val="20"/>
          <w:szCs w:val="20"/>
          <w:lang w:val="pl-PL"/>
        </w:rPr>
        <w:t xml:space="preserve">. </w:t>
      </w:r>
    </w:p>
    <w:p w14:paraId="080B5BAC" w14:textId="77777777" w:rsidR="00FC04CF" w:rsidRDefault="00265E94" w:rsidP="00FC04CF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FC04CF">
        <w:rPr>
          <w:rFonts w:asciiTheme="minorHAnsi" w:hAnsiTheme="minorHAnsi" w:cstheme="minorHAnsi"/>
          <w:sz w:val="20"/>
          <w:szCs w:val="20"/>
          <w:lang w:val="pl-PL"/>
        </w:rPr>
        <w:t>Wykonawca będzie zobowiązany pozyskać wszystkie niezbędne zgody na posługiwanie się wizerunkiem filmowanych osób i instytucji</w:t>
      </w:r>
      <w:r w:rsidR="00E50764" w:rsidRPr="00FC04CF">
        <w:rPr>
          <w:rFonts w:asciiTheme="minorHAnsi" w:hAnsiTheme="minorHAnsi" w:cstheme="minorHAnsi"/>
          <w:sz w:val="20"/>
          <w:szCs w:val="20"/>
          <w:lang w:val="pl-PL"/>
        </w:rPr>
        <w:t>/podmiotów</w:t>
      </w:r>
      <w:r w:rsidRPr="00FC04CF">
        <w:rPr>
          <w:rFonts w:asciiTheme="minorHAnsi" w:hAnsiTheme="minorHAnsi" w:cstheme="minorHAnsi"/>
          <w:sz w:val="20"/>
          <w:szCs w:val="20"/>
          <w:lang w:val="pl-PL"/>
        </w:rPr>
        <w:t>. Wykonawca przekaże Zamawiającemu oryginały dokumentów potwierdzających udzielenie zgody na publikację wizerunku osób i </w:t>
      </w:r>
      <w:r w:rsidR="00D13C4C" w:rsidRPr="00FC04CF">
        <w:rPr>
          <w:rFonts w:asciiTheme="minorHAnsi" w:hAnsiTheme="minorHAnsi" w:cstheme="minorHAnsi"/>
          <w:sz w:val="20"/>
          <w:szCs w:val="20"/>
          <w:lang w:val="pl-PL"/>
        </w:rPr>
        <w:t>podmiotów</w:t>
      </w:r>
      <w:r w:rsidRPr="00FC04CF">
        <w:rPr>
          <w:rFonts w:asciiTheme="minorHAnsi" w:hAnsiTheme="minorHAnsi" w:cstheme="minorHAnsi"/>
          <w:sz w:val="20"/>
          <w:szCs w:val="20"/>
          <w:lang w:val="pl-PL"/>
        </w:rPr>
        <w:t xml:space="preserve"> przedstawionych w </w:t>
      </w:r>
      <w:r w:rsidR="00600268" w:rsidRPr="00FC04CF">
        <w:rPr>
          <w:rFonts w:asciiTheme="minorHAnsi" w:hAnsiTheme="minorHAnsi" w:cstheme="minorHAnsi"/>
          <w:sz w:val="20"/>
          <w:szCs w:val="20"/>
          <w:lang w:val="pl-PL"/>
        </w:rPr>
        <w:t>filmach</w:t>
      </w:r>
      <w:r w:rsidRPr="00FC04CF">
        <w:rPr>
          <w:rFonts w:asciiTheme="minorHAnsi" w:hAnsiTheme="minorHAnsi" w:cstheme="minorHAnsi"/>
          <w:sz w:val="20"/>
          <w:szCs w:val="20"/>
          <w:lang w:val="pl-PL"/>
        </w:rPr>
        <w:t xml:space="preserve"> najpóźniej w dniu przekazania finalnego materiału. Wzór oświadczenia zostanie przekazany przez Wykonawcę do akceptacji Zamawiającego po zawarciu umowy.</w:t>
      </w:r>
    </w:p>
    <w:p w14:paraId="6EA692B8" w14:textId="4AA07092" w:rsidR="00265E94" w:rsidRPr="00FC04CF" w:rsidRDefault="00265E94" w:rsidP="00FC04CF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FC04CF">
        <w:rPr>
          <w:rFonts w:asciiTheme="minorHAnsi" w:hAnsiTheme="minorHAnsi" w:cstheme="minorHAnsi"/>
          <w:sz w:val="20"/>
          <w:szCs w:val="20"/>
          <w:lang w:val="pl-PL"/>
        </w:rPr>
        <w:t xml:space="preserve">Niezwłocznie po zakończeniu realizacji montażu Wykonawca przedstawi materiał Zamawiającemu, który w ciągu </w:t>
      </w:r>
      <w:r w:rsidR="006F47D6" w:rsidRPr="00FC04CF">
        <w:rPr>
          <w:rFonts w:asciiTheme="minorHAnsi" w:hAnsiTheme="minorHAnsi" w:cstheme="minorHAnsi"/>
          <w:sz w:val="20"/>
          <w:szCs w:val="20"/>
          <w:lang w:val="pl-PL"/>
        </w:rPr>
        <w:t>5</w:t>
      </w:r>
      <w:r w:rsidRPr="00FC04CF">
        <w:rPr>
          <w:rFonts w:asciiTheme="minorHAnsi" w:hAnsiTheme="minorHAnsi" w:cstheme="minorHAnsi"/>
          <w:sz w:val="20"/>
          <w:szCs w:val="20"/>
          <w:lang w:val="pl-PL"/>
        </w:rPr>
        <w:t xml:space="preserve"> dni </w:t>
      </w:r>
      <w:r w:rsidR="006F47D6" w:rsidRPr="00FC04CF">
        <w:rPr>
          <w:rFonts w:asciiTheme="minorHAnsi" w:hAnsiTheme="minorHAnsi" w:cstheme="minorHAnsi"/>
          <w:sz w:val="20"/>
          <w:szCs w:val="20"/>
          <w:lang w:val="pl-PL"/>
        </w:rPr>
        <w:t xml:space="preserve">roboczych </w:t>
      </w:r>
      <w:r w:rsidRPr="00FC04CF">
        <w:rPr>
          <w:rFonts w:asciiTheme="minorHAnsi" w:hAnsiTheme="minorHAnsi" w:cstheme="minorHAnsi"/>
          <w:sz w:val="20"/>
          <w:szCs w:val="20"/>
          <w:lang w:val="pl-PL"/>
        </w:rPr>
        <w:t xml:space="preserve">dokona akceptacji lub zgłosi uwagi. </w:t>
      </w:r>
    </w:p>
    <w:p w14:paraId="07579316" w14:textId="173631A8" w:rsidR="00265E94" w:rsidRPr="00C63D78" w:rsidRDefault="00265E94" w:rsidP="00FC04CF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>Wykonawca będzie nanosił poprawki bez zbędnej zwłoki, do 5 dni roboczych od dnia przekazania uwag przez Zamawiającego</w:t>
      </w:r>
      <w:r w:rsidR="0075060B"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. 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>Przyjęcie filmu nastąpi po uwzględnieniu wszystkich uwag i zastrzeżeń Zamawiającego w sposób ustalony pomiędzy Stronami, po zawarciu umowy.</w:t>
      </w:r>
    </w:p>
    <w:p w14:paraId="45B25862" w14:textId="77777777" w:rsidR="00265E94" w:rsidRPr="00C63D78" w:rsidRDefault="00265E94" w:rsidP="00FC04CF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Jeśli po trzykrotnym wniesieniu uwag i zastrzeżeń do filmu, Wykonawca nie przedstawi Zamawiającemu filmu spełniającego jego wymogi (zgodnie z wcześniej zgłoszonymi uwagami i zastrzeżeniami), Zamawiający będzie miał prawo uznać, że Wykonawca nie jest zdolny do zrealizowania zamówienia w terminie i może odstąpić od umowy. </w:t>
      </w:r>
    </w:p>
    <w:p w14:paraId="65F57394" w14:textId="36C885AA" w:rsidR="00265E94" w:rsidRPr="00C63D78" w:rsidRDefault="00265E94" w:rsidP="00FC04CF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lastRenderedPageBreak/>
        <w:t xml:space="preserve">W sytuacji, gdy dostarczony film będzie niezgodny z umową lub w inny sposób nie będzie spełniał wymagań określonych w OPZ, Wykonawca na swój koszt wymieni film na nowy, wolny od wad, zgodnie z warunkami umowy i ponownie przekaże w sposób wskazany w OPZ Zamawiającemu. Odbiór nastąpi po uzupełnieniu braków. </w:t>
      </w:r>
    </w:p>
    <w:p w14:paraId="145FD5A7" w14:textId="7A07F86C" w:rsidR="00265E94" w:rsidRPr="00C63D78" w:rsidRDefault="00265E94" w:rsidP="00FC04CF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Po akceptacji finalnej wersji </w:t>
      </w:r>
      <w:r w:rsidR="000A258A" w:rsidRPr="00C63D78">
        <w:rPr>
          <w:rFonts w:asciiTheme="minorHAnsi" w:hAnsiTheme="minorHAnsi" w:cstheme="minorHAnsi"/>
          <w:sz w:val="20"/>
          <w:szCs w:val="20"/>
          <w:lang w:val="pl-PL"/>
        </w:rPr>
        <w:t>filmu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, Wykonawca przystąpi do realizacji przeformatowań do Internetu uwzględniając wymogi techniczne i dostosowanie </w:t>
      </w:r>
      <w:r w:rsidR="00FD10CD" w:rsidRPr="00C63D78">
        <w:rPr>
          <w:rFonts w:asciiTheme="minorHAnsi" w:hAnsiTheme="minorHAnsi" w:cstheme="minorHAnsi"/>
          <w:sz w:val="20"/>
          <w:szCs w:val="20"/>
          <w:lang w:val="pl-PL"/>
        </w:rPr>
        <w:t>filmów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do potrzeb osób z niepełnosprawnościami.</w:t>
      </w:r>
    </w:p>
    <w:p w14:paraId="3B9415D3" w14:textId="0313AEF3" w:rsidR="00265E94" w:rsidRPr="00C63D78" w:rsidRDefault="00265E94" w:rsidP="00FC04CF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Film zostanie przekazany w formie elektronicznej (pendrive, link do strony internetowej, na której zaimplementowany jest film lub/i w postaci materiału do pobrania udostępnionego za pośrednictwem usługi </w:t>
      </w:r>
      <w:proofErr w:type="spellStart"/>
      <w:r w:rsidRPr="00C63D78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Wetransfer</w:t>
      </w:r>
      <w:proofErr w:type="spellEnd"/>
      <w:r w:rsidRPr="00C63D78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/OneDrive</w:t>
      </w:r>
      <w:r w:rsidR="0026454B" w:rsidRPr="00C63D78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)</w:t>
      </w:r>
      <w:r w:rsidRPr="00C63D78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. Wykonawca przekaże zmontowany film w kilku formatach i wersjach (</w:t>
      </w:r>
      <w:r w:rsidR="00E131B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w tym </w:t>
      </w:r>
      <w:r w:rsidRPr="00C63D78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z napisami </w:t>
      </w:r>
      <w:r w:rsidR="00E131B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i</w:t>
      </w:r>
      <w:r w:rsidRPr="00C63D78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 bez).</w:t>
      </w:r>
    </w:p>
    <w:p w14:paraId="3B16154C" w14:textId="704DFDE6" w:rsidR="00265E94" w:rsidRPr="00C63D78" w:rsidRDefault="00265E94" w:rsidP="00FC04CF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Wykonawca zobowiązuje się przekazać bezterminowo na rzecz Zamawiającego wszelkie prawa autorskie do zrealizowan</w:t>
      </w:r>
      <w:r w:rsidR="00325322" w:rsidRPr="00C63D78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ego</w:t>
      </w:r>
      <w:r w:rsidRPr="00C63D78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 </w:t>
      </w:r>
      <w:r w:rsidR="00325322" w:rsidRPr="00C63D78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filmu</w:t>
      </w:r>
      <w:r w:rsidRPr="00C63D78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.</w:t>
      </w:r>
    </w:p>
    <w:p w14:paraId="6CA41E22" w14:textId="77777777" w:rsidR="00F9593C" w:rsidRPr="00C63D78" w:rsidRDefault="00F9593C" w:rsidP="001851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3C37D614" w14:textId="342C9BED" w:rsidR="00661975" w:rsidRPr="00C63D78" w:rsidRDefault="00661975" w:rsidP="00661975">
      <w:pPr>
        <w:pStyle w:val="Nagwek2"/>
        <w:keepNext w:val="0"/>
        <w:keepLines w:val="0"/>
        <w:numPr>
          <w:ilvl w:val="0"/>
          <w:numId w:val="39"/>
        </w:numPr>
        <w:spacing w:before="0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C63D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Cechy filmów </w:t>
      </w:r>
      <w:r w:rsidR="009148F8" w:rsidRPr="00C63D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promocyjnych</w:t>
      </w:r>
    </w:p>
    <w:p w14:paraId="74DDB87A" w14:textId="77777777" w:rsidR="00661975" w:rsidRPr="00C63D78" w:rsidRDefault="00661975" w:rsidP="00661975">
      <w:pPr>
        <w:pStyle w:val="Nagwek2"/>
        <w:keepNext w:val="0"/>
        <w:keepLines w:val="0"/>
        <w:spacing w:before="0"/>
        <w:ind w:left="720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6AFD582C" w14:textId="451C971B" w:rsidR="00A12ABC" w:rsidRPr="00C63D78" w:rsidRDefault="000F4C90" w:rsidP="00DA518F">
      <w:pPr>
        <w:pStyle w:val="Nagwek2"/>
        <w:keepNext w:val="0"/>
        <w:keepLines w:val="0"/>
        <w:numPr>
          <w:ilvl w:val="1"/>
          <w:numId w:val="39"/>
        </w:numPr>
        <w:spacing w:before="0"/>
        <w:ind w:left="1134" w:hanging="708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C63D78">
        <w:rPr>
          <w:rFonts w:asciiTheme="minorHAnsi" w:hAnsiTheme="minorHAnsi" w:cstheme="minorHAnsi"/>
          <w:bCs/>
          <w:color w:val="auto"/>
          <w:sz w:val="20"/>
          <w:szCs w:val="20"/>
        </w:rPr>
        <w:t>Każdy z f</w:t>
      </w:r>
      <w:r w:rsidR="00A12ABC" w:rsidRPr="00C63D78">
        <w:rPr>
          <w:rFonts w:asciiTheme="minorHAnsi" w:hAnsiTheme="minorHAnsi" w:cstheme="minorHAnsi"/>
          <w:bCs/>
          <w:color w:val="auto"/>
          <w:sz w:val="20"/>
          <w:szCs w:val="20"/>
        </w:rPr>
        <w:t>ilm</w:t>
      </w:r>
      <w:r w:rsidRPr="00C63D78">
        <w:rPr>
          <w:rFonts w:asciiTheme="minorHAnsi" w:hAnsiTheme="minorHAnsi" w:cstheme="minorHAnsi"/>
          <w:bCs/>
          <w:color w:val="auto"/>
          <w:sz w:val="20"/>
          <w:szCs w:val="20"/>
        </w:rPr>
        <w:t>ów</w:t>
      </w:r>
      <w:r w:rsidR="00A12ABC" w:rsidRPr="00C63D7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zostanie przygotowany w sposób kompleksowy na podstawie ustaleń i informacji od Zamawiającego. Zadanie obejmuje wszystkie etapy produkcji: </w:t>
      </w:r>
    </w:p>
    <w:p w14:paraId="142C82A1" w14:textId="29192B1F" w:rsidR="00A12ABC" w:rsidRPr="00C63D78" w:rsidRDefault="00A12ABC" w:rsidP="00DA518F">
      <w:pPr>
        <w:pStyle w:val="Nagwek2"/>
        <w:keepNext w:val="0"/>
        <w:keepLines w:val="0"/>
        <w:numPr>
          <w:ilvl w:val="0"/>
          <w:numId w:val="40"/>
        </w:numPr>
        <w:spacing w:before="0"/>
        <w:ind w:left="1843" w:hanging="425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proofErr w:type="spellStart"/>
      <w:r w:rsidRPr="00C63D78">
        <w:rPr>
          <w:rFonts w:asciiTheme="minorHAnsi" w:hAnsiTheme="minorHAnsi" w:cstheme="minorHAnsi"/>
          <w:bCs/>
          <w:color w:val="auto"/>
          <w:sz w:val="20"/>
          <w:szCs w:val="20"/>
        </w:rPr>
        <w:t>Preprodukcja</w:t>
      </w:r>
      <w:proofErr w:type="spellEnd"/>
      <w:r w:rsidRPr="00C63D7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– m.in. przygotowanie produkcji (w tym przeprowadzenie wizji lokalnej), harmonogramu, opracowanie scenariusza, casting, pozyskanie zgód na realizację zdjęć oraz osób biorących udział w nagraniach (jeśli dotyczy), wybór muzyki, lokalizacji, kostiumów itp. </w:t>
      </w:r>
    </w:p>
    <w:p w14:paraId="0A9C0AAC" w14:textId="77777777" w:rsidR="00A12ABC" w:rsidRPr="00C63D78" w:rsidRDefault="00A12ABC" w:rsidP="00DA518F">
      <w:pPr>
        <w:pStyle w:val="Nagwek2"/>
        <w:keepNext w:val="0"/>
        <w:keepLines w:val="0"/>
        <w:numPr>
          <w:ilvl w:val="0"/>
          <w:numId w:val="40"/>
        </w:numPr>
        <w:spacing w:before="0"/>
        <w:ind w:left="1843" w:hanging="425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C63D7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Produkcja – m.in. organizacja planu zdjęciowego, zapewnienie niezbędnego sprzętu, realizacja nagrań w określonych miejscach – rejestracja dźwięku i obrazu itp. </w:t>
      </w:r>
    </w:p>
    <w:p w14:paraId="1F521418" w14:textId="77777777" w:rsidR="00A12ABC" w:rsidRPr="00C63D78" w:rsidRDefault="00A12ABC" w:rsidP="00DA518F">
      <w:pPr>
        <w:pStyle w:val="Nagwek2"/>
        <w:keepNext w:val="0"/>
        <w:keepLines w:val="0"/>
        <w:numPr>
          <w:ilvl w:val="0"/>
          <w:numId w:val="40"/>
        </w:numPr>
        <w:spacing w:before="0"/>
        <w:ind w:left="1843" w:hanging="425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proofErr w:type="spellStart"/>
      <w:r w:rsidRPr="00C63D78">
        <w:rPr>
          <w:rFonts w:asciiTheme="minorHAnsi" w:hAnsiTheme="minorHAnsi" w:cstheme="minorHAnsi"/>
          <w:bCs/>
          <w:color w:val="auto"/>
          <w:sz w:val="20"/>
          <w:szCs w:val="20"/>
        </w:rPr>
        <w:t>Postprodukcja</w:t>
      </w:r>
      <w:proofErr w:type="spellEnd"/>
      <w:r w:rsidRPr="00C63D7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– m.in. montaż, animacja 2D, animacja 3D, udźwiękowienie, korekcja barwna, rendering, transfer, przeformatowania itp.</w:t>
      </w:r>
    </w:p>
    <w:p w14:paraId="2AD9AB9F" w14:textId="6C194143" w:rsidR="00A12ABC" w:rsidRPr="00C63D78" w:rsidRDefault="00A12ABC" w:rsidP="00DA518F">
      <w:pPr>
        <w:pStyle w:val="Nagwek2"/>
        <w:keepNext w:val="0"/>
        <w:keepLines w:val="0"/>
        <w:numPr>
          <w:ilvl w:val="1"/>
          <w:numId w:val="39"/>
        </w:numPr>
        <w:spacing w:before="0"/>
        <w:ind w:left="1134" w:hanging="708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W zależności </w:t>
      </w:r>
      <w:r w:rsidRPr="00C63D7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od potrzeb Zamawiającego </w:t>
      </w:r>
      <w:r w:rsidR="008E084C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filmy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="008E084C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mogą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być zrealizowan</w:t>
      </w:r>
      <w:r w:rsidR="008E084C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z adaptacją przekazanych przez Zamawiającego lub stworzonych przez Wykonawcę materiałów (tekstowych, graficznych, map opracowanych w 2D, 3D, infografik, zdjęć, rysunków itp.). </w:t>
      </w:r>
    </w:p>
    <w:p w14:paraId="7B99B080" w14:textId="3ED819D8" w:rsidR="00A12ABC" w:rsidRPr="00C63D78" w:rsidRDefault="008E084C" w:rsidP="00DA518F">
      <w:pPr>
        <w:pStyle w:val="Nagwek2"/>
        <w:keepNext w:val="0"/>
        <w:keepLines w:val="0"/>
        <w:numPr>
          <w:ilvl w:val="1"/>
          <w:numId w:val="39"/>
        </w:numPr>
        <w:spacing w:before="0"/>
        <w:ind w:left="1134" w:hanging="708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Filmy</w:t>
      </w:r>
      <w:r w:rsidR="00A12ABC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zostan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ą</w:t>
      </w:r>
      <w:r w:rsidR="00A12ABC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zrealizowan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</w:t>
      </w:r>
      <w:r w:rsidR="00A12ABC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z wykorzystaniem niezbędnego sprzętu (m.in. kamery, obiektywy, stabilizatory, oświetlenie, rejestratory dźwięku), dopasowanego do typu nagrania oraz zespołu </w:t>
      </w:r>
      <w:r w:rsidR="00A12ABC" w:rsidRPr="0017528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osób (m.in. kierownik produkcji, scenarzysta, realizator transmisji/post produkcji, scenograf, operatorzy, oświetleniowcy (w tym </w:t>
      </w:r>
      <w:proofErr w:type="spellStart"/>
      <w:r w:rsidR="00A12ABC" w:rsidRPr="0017528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gaffer</w:t>
      </w:r>
      <w:proofErr w:type="spellEnd"/>
      <w:r w:rsidR="00A12ABC" w:rsidRPr="0017528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), dźwiękowcy, montażysta obrazu i dźwięku, grafik</w:t>
      </w:r>
      <w:r w:rsidR="00C916C1" w:rsidRPr="0017528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/</w:t>
      </w:r>
      <w:r w:rsidR="00A12ABC" w:rsidRPr="0017528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animator).</w:t>
      </w:r>
      <w:r w:rsidR="00A12ABC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Zamawiający dopuszcza sytuację, w której poszczególne osoby będą pełniły więcej niż jedną funkcję, ale tylko pod warunkiem, że jakość </w:t>
      </w:r>
      <w:r w:rsidR="00A12ABC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lastRenderedPageBreak/>
        <w:t>nagrań nie ucierpi ze względu na łączenie kilku funkcji przez jedną osobę. Wyjątkiem jest funkcja kierownika produkcji.</w:t>
      </w:r>
    </w:p>
    <w:p w14:paraId="3C926AF6" w14:textId="58717C32" w:rsidR="004A0178" w:rsidRPr="00C63D78" w:rsidRDefault="00A12ABC" w:rsidP="00DA518F">
      <w:pPr>
        <w:pStyle w:val="Nagwek2"/>
        <w:keepNext w:val="0"/>
        <w:keepLines w:val="0"/>
        <w:numPr>
          <w:ilvl w:val="1"/>
          <w:numId w:val="39"/>
        </w:numPr>
        <w:spacing w:before="0"/>
        <w:ind w:left="1134" w:hanging="708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Niezbędny sprzęt musi być dopasowany do medium, w którym </w:t>
      </w:r>
      <w:r w:rsidR="003F4B58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filmy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="003F4B58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będą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finalnie emitowan</w:t>
      </w:r>
      <w:r w:rsidR="003F4B58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. Wykonawca musi posiadać do dyspozycji kamerę z przetwornikami </w:t>
      </w:r>
      <w:proofErr w:type="spellStart"/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pełnoklatkowymi</w:t>
      </w:r>
      <w:proofErr w:type="spellEnd"/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, zapewniającą zapis w formatach do profesjonalnej </w:t>
      </w:r>
      <w:proofErr w:type="spellStart"/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postprodukcji</w:t>
      </w:r>
      <w:proofErr w:type="spellEnd"/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, takich jak </w:t>
      </w:r>
      <w:proofErr w:type="spellStart"/>
      <w:r w:rsidRPr="00C92845">
        <w:rPr>
          <w:rFonts w:asciiTheme="minorHAnsi" w:hAnsiTheme="minorHAnsi" w:cstheme="minorHAnsi"/>
          <w:color w:val="000000" w:themeColor="text1"/>
          <w:sz w:val="20"/>
          <w:szCs w:val="20"/>
        </w:rPr>
        <w:t>ProRes</w:t>
      </w:r>
      <w:proofErr w:type="spellEnd"/>
      <w:r w:rsidRPr="00C92845">
        <w:rPr>
          <w:rFonts w:asciiTheme="minorHAnsi" w:hAnsiTheme="minorHAnsi" w:cstheme="minorHAnsi"/>
          <w:color w:val="000000" w:themeColor="text1"/>
          <w:sz w:val="20"/>
          <w:szCs w:val="20"/>
        </w:rPr>
        <w:t>, RAW,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minimum 10bit obraz 4:2:2, 4K. Preferowane są nie tylko statyczne ujęcia, ale również ujęcia z jazdy operatorskiej, stabilizacja obrazu </w:t>
      </w:r>
      <w:proofErr w:type="spellStart"/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steady-cam</w:t>
      </w:r>
      <w:proofErr w:type="spellEnd"/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/ jazda kamerowa z kranu kamerowego na różnych wysokościach, ze </w:t>
      </w:r>
      <w:proofErr w:type="spellStart"/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slidera</w:t>
      </w:r>
      <w:proofErr w:type="spellEnd"/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, kamery z </w:t>
      </w:r>
      <w:proofErr w:type="spellStart"/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gimbalem</w:t>
      </w:r>
      <w:proofErr w:type="spellEnd"/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, </w:t>
      </w:r>
      <w:proofErr w:type="spellStart"/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drona</w:t>
      </w:r>
      <w:proofErr w:type="spellEnd"/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, itp., zgodnie z koncepcją reżyserską i wymogami scenariuszowymi do poszczególnych produkcji filmowych. Dopuszczalne jest wykorzystanie innych dodatkowych narzędzi, sprzętu i technik. </w:t>
      </w:r>
    </w:p>
    <w:p w14:paraId="0D64C6DE" w14:textId="4AE7E03D" w:rsidR="00A12ABC" w:rsidRPr="00C63D78" w:rsidRDefault="00A12ABC" w:rsidP="00DA518F">
      <w:pPr>
        <w:pStyle w:val="Nagwek2"/>
        <w:keepNext w:val="0"/>
        <w:keepLines w:val="0"/>
        <w:numPr>
          <w:ilvl w:val="1"/>
          <w:numId w:val="39"/>
        </w:numPr>
        <w:spacing w:before="0"/>
        <w:ind w:left="1134" w:hanging="708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Zamawiający nie zakłada udziału znanych aktorów telewizyjnych, gwiazd,</w:t>
      </w:r>
      <w:r w:rsidR="004A0178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celebrytów. </w:t>
      </w:r>
    </w:p>
    <w:p w14:paraId="73213CF0" w14:textId="53C22E8C" w:rsidR="00A12ABC" w:rsidRPr="00C63D78" w:rsidRDefault="006205B7" w:rsidP="00DA518F">
      <w:pPr>
        <w:pStyle w:val="Nagwek2"/>
        <w:keepNext w:val="0"/>
        <w:keepLines w:val="0"/>
        <w:numPr>
          <w:ilvl w:val="1"/>
          <w:numId w:val="39"/>
        </w:numPr>
        <w:spacing w:before="0"/>
        <w:ind w:left="1134" w:hanging="708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Filmy</w:t>
      </w:r>
      <w:r w:rsidR="00A12ABC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powinn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y</w:t>
      </w:r>
      <w:r w:rsidR="00A12ABC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być:</w:t>
      </w:r>
    </w:p>
    <w:p w14:paraId="5D2BC5F0" w14:textId="3F0031D2" w:rsidR="00A12ABC" w:rsidRPr="00C63D78" w:rsidRDefault="00A12ABC" w:rsidP="00DA518F">
      <w:pPr>
        <w:pStyle w:val="Akapitzlist"/>
        <w:numPr>
          <w:ilvl w:val="0"/>
          <w:numId w:val="41"/>
        </w:numPr>
        <w:spacing w:after="0" w:line="276" w:lineRule="auto"/>
        <w:ind w:left="1701" w:hanging="425"/>
        <w:jc w:val="both"/>
        <w:rPr>
          <w:rFonts w:asciiTheme="minorHAnsi" w:hAnsi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Atrakcyjn</w:t>
      </w:r>
      <w:r w:rsidR="004A0178" w:rsidRPr="00C63D78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e</w:t>
      </w:r>
      <w:r w:rsidRPr="00C63D78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 wizualnie i dźwiękowo, co oznacza, że ma</w:t>
      </w:r>
      <w:r w:rsidR="004A0178" w:rsidRPr="00C63D78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ją</w:t>
      </w:r>
      <w:r w:rsidRPr="00C63D78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 przyciągać uwagę </w:t>
      </w:r>
      <w:r w:rsidR="004A0178" w:rsidRPr="00C63D78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br/>
      </w:r>
      <w:r w:rsidRPr="00C63D78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i wzbudzać emocje u odbiorcy.</w:t>
      </w:r>
      <w:r w:rsidR="00AE7C70" w:rsidRPr="00C63D78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 </w:t>
      </w:r>
      <w:r w:rsidR="00AE7C70" w:rsidRPr="00C63D78">
        <w:rPr>
          <w:rFonts w:asciiTheme="minorHAnsi" w:hAnsiTheme="minorHAnsi"/>
          <w:sz w:val="20"/>
          <w:szCs w:val="20"/>
          <w:lang w:val="pl-PL"/>
        </w:rPr>
        <w:t xml:space="preserve">Materiały filmowe muszą uwzględniać fakt, że przekaz i treści zawarte w nich muszą być przyjemne i łatwe w odbiorze. Język komunikacji powinien być nieoficjalny, nieurzędowy, ale poprawny. W wypowiedziach zdania powinny być stylistycznie i ortograficznie poprawne. Dodatkowo mogą się w nich znaleźć elementy budujące napięcie, humorystyczne, wywołujące pozytywne emocje, angażujące widza i zachęcające do udostępniania w mediach społecznościowych. Zakazane jest granie na emocjach negatywnych. Należy unikać treści protekcjonalnych, mentorskich oraz hermetycznego języka. Jak również wszelkich treści mogących być uznane za </w:t>
      </w:r>
      <w:proofErr w:type="spellStart"/>
      <w:r w:rsidR="00AE7C70" w:rsidRPr="00C63D78">
        <w:rPr>
          <w:rFonts w:asciiTheme="minorHAnsi" w:hAnsiTheme="minorHAnsi"/>
          <w:sz w:val="20"/>
          <w:szCs w:val="20"/>
          <w:lang w:val="pl-PL"/>
        </w:rPr>
        <w:t>stereotypizujące</w:t>
      </w:r>
      <w:proofErr w:type="spellEnd"/>
      <w:r w:rsidR="00AE7C70" w:rsidRPr="00C63D78">
        <w:rPr>
          <w:rFonts w:asciiTheme="minorHAnsi" w:hAnsiTheme="minorHAnsi"/>
          <w:sz w:val="20"/>
          <w:szCs w:val="20"/>
          <w:lang w:val="pl-PL"/>
        </w:rPr>
        <w:t xml:space="preserve"> oraz niezgodne z powszechnie obowiązującymi etycznymi prawami i zasadami.</w:t>
      </w:r>
    </w:p>
    <w:p w14:paraId="735560AD" w14:textId="0BDE8E67" w:rsidR="00A12ABC" w:rsidRPr="00C63D78" w:rsidRDefault="00A12ABC" w:rsidP="00DA518F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701" w:hanging="425"/>
        <w:contextualSpacing/>
        <w:jc w:val="both"/>
        <w:rPr>
          <w:rFonts w:asciiTheme="minorHAnsi" w:eastAsiaTheme="majorEastAsia" w:hAnsiTheme="minorHAnsi" w:cstheme="minorHAnsi"/>
          <w:color w:val="000000" w:themeColor="text1"/>
          <w:sz w:val="20"/>
          <w:szCs w:val="20"/>
          <w:lang w:val="pl-PL"/>
        </w:rPr>
      </w:pPr>
      <w:r w:rsidRPr="00C63D78">
        <w:rPr>
          <w:rFonts w:asciiTheme="minorHAnsi" w:eastAsiaTheme="majorEastAsia" w:hAnsiTheme="minorHAnsi" w:cstheme="minorHAnsi"/>
          <w:color w:val="000000" w:themeColor="text1"/>
          <w:sz w:val="20"/>
          <w:szCs w:val="20"/>
          <w:lang w:val="pl-PL"/>
        </w:rPr>
        <w:t>Nowoczesn</w:t>
      </w:r>
      <w:r w:rsidR="00AE7C70" w:rsidRPr="00C63D78">
        <w:rPr>
          <w:rFonts w:asciiTheme="minorHAnsi" w:eastAsiaTheme="majorEastAsia" w:hAnsiTheme="minorHAnsi" w:cstheme="minorHAnsi"/>
          <w:color w:val="000000" w:themeColor="text1"/>
          <w:sz w:val="20"/>
          <w:szCs w:val="20"/>
          <w:lang w:val="pl-PL"/>
        </w:rPr>
        <w:t>e</w:t>
      </w:r>
      <w:r w:rsidRPr="00C63D78">
        <w:rPr>
          <w:rFonts w:asciiTheme="minorHAnsi" w:eastAsiaTheme="majorEastAsia" w:hAnsiTheme="minorHAnsi" w:cstheme="minorHAnsi"/>
          <w:color w:val="000000" w:themeColor="text1"/>
          <w:sz w:val="20"/>
          <w:szCs w:val="20"/>
          <w:lang w:val="pl-PL"/>
        </w:rPr>
        <w:t>, czyli wykonan</w:t>
      </w:r>
      <w:r w:rsidR="00AE7C70" w:rsidRPr="00C63D78">
        <w:rPr>
          <w:rFonts w:asciiTheme="minorHAnsi" w:eastAsiaTheme="majorEastAsia" w:hAnsiTheme="minorHAnsi" w:cstheme="minorHAnsi"/>
          <w:color w:val="000000" w:themeColor="text1"/>
          <w:sz w:val="20"/>
          <w:szCs w:val="20"/>
          <w:lang w:val="pl-PL"/>
        </w:rPr>
        <w:t>e</w:t>
      </w:r>
      <w:r w:rsidRPr="00C63D78">
        <w:rPr>
          <w:rFonts w:asciiTheme="minorHAnsi" w:eastAsiaTheme="majorEastAsia" w:hAnsiTheme="minorHAnsi" w:cstheme="minorHAnsi"/>
          <w:color w:val="000000" w:themeColor="text1"/>
          <w:sz w:val="20"/>
          <w:szCs w:val="20"/>
          <w:lang w:val="pl-PL"/>
        </w:rPr>
        <w:t xml:space="preserve"> według aktualnych trendów zarówno w technice filmowania, jak i animacji 2D</w:t>
      </w:r>
      <w:r w:rsidR="003D226B" w:rsidRPr="00C63D78">
        <w:rPr>
          <w:rFonts w:asciiTheme="minorHAnsi" w:eastAsiaTheme="majorEastAsia" w:hAnsiTheme="minorHAnsi" w:cstheme="minorHAnsi"/>
          <w:color w:val="000000" w:themeColor="text1"/>
          <w:sz w:val="20"/>
          <w:szCs w:val="20"/>
          <w:lang w:val="pl-PL"/>
        </w:rPr>
        <w:t>/</w:t>
      </w:r>
      <w:r w:rsidRPr="00C63D78">
        <w:rPr>
          <w:rFonts w:asciiTheme="minorHAnsi" w:eastAsiaTheme="majorEastAsia" w:hAnsiTheme="minorHAnsi" w:cstheme="minorHAnsi"/>
          <w:color w:val="000000" w:themeColor="text1"/>
          <w:sz w:val="20"/>
          <w:szCs w:val="20"/>
          <w:lang w:val="pl-PL"/>
        </w:rPr>
        <w:t>3D, wizualizacji, a także montażu (wykorzystanie animacji 2D</w:t>
      </w:r>
      <w:r w:rsidR="003D226B" w:rsidRPr="00C63D78">
        <w:rPr>
          <w:rFonts w:asciiTheme="minorHAnsi" w:eastAsiaTheme="majorEastAsia" w:hAnsiTheme="minorHAnsi" w:cstheme="minorHAnsi"/>
          <w:color w:val="000000" w:themeColor="text1"/>
          <w:sz w:val="20"/>
          <w:szCs w:val="20"/>
          <w:lang w:val="pl-PL"/>
        </w:rPr>
        <w:t>/</w:t>
      </w:r>
      <w:r w:rsidRPr="00C63D78">
        <w:rPr>
          <w:rFonts w:asciiTheme="minorHAnsi" w:eastAsiaTheme="majorEastAsia" w:hAnsiTheme="minorHAnsi" w:cstheme="minorHAnsi"/>
          <w:color w:val="000000" w:themeColor="text1"/>
          <w:sz w:val="20"/>
          <w:szCs w:val="20"/>
          <w:lang w:val="pl-PL"/>
        </w:rPr>
        <w:t xml:space="preserve">3D jest </w:t>
      </w:r>
      <w:r w:rsidR="003D226B" w:rsidRPr="00C63D78">
        <w:rPr>
          <w:rFonts w:asciiTheme="minorHAnsi" w:eastAsiaTheme="majorEastAsia" w:hAnsiTheme="minorHAnsi" w:cstheme="minorHAnsi"/>
          <w:color w:val="000000" w:themeColor="text1"/>
          <w:sz w:val="20"/>
          <w:szCs w:val="20"/>
          <w:lang w:val="pl-PL"/>
        </w:rPr>
        <w:t>preferowane</w:t>
      </w:r>
      <w:r w:rsidRPr="00C63D78">
        <w:rPr>
          <w:rFonts w:asciiTheme="minorHAnsi" w:eastAsiaTheme="majorEastAsia" w:hAnsiTheme="minorHAnsi" w:cstheme="minorHAnsi"/>
          <w:color w:val="000000" w:themeColor="text1"/>
          <w:sz w:val="20"/>
          <w:szCs w:val="20"/>
          <w:lang w:val="pl-PL"/>
        </w:rPr>
        <w:t>).</w:t>
      </w:r>
    </w:p>
    <w:p w14:paraId="2D6ABA8B" w14:textId="2F4BD93A" w:rsidR="00A12ABC" w:rsidRPr="00C63D78" w:rsidRDefault="00A12ABC" w:rsidP="00DA518F">
      <w:pPr>
        <w:pStyle w:val="Nagwek2"/>
        <w:keepNext w:val="0"/>
        <w:keepLines w:val="0"/>
        <w:numPr>
          <w:ilvl w:val="0"/>
          <w:numId w:val="41"/>
        </w:numPr>
        <w:spacing w:before="0"/>
        <w:ind w:left="1701" w:hanging="425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Wyraźnie obrazować cel, dla którego został</w:t>
      </w:r>
      <w:r w:rsidR="003D226B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y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stworzon</w:t>
      </w:r>
      <w:r w:rsidR="003D226B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. </w:t>
      </w:r>
    </w:p>
    <w:p w14:paraId="017A7C78" w14:textId="0B68C5CB" w:rsidR="00A52CAA" w:rsidRPr="00C63D78" w:rsidRDefault="003D226B" w:rsidP="00DA518F">
      <w:pPr>
        <w:pStyle w:val="Nagwek2"/>
        <w:keepNext w:val="0"/>
        <w:keepLines w:val="0"/>
        <w:numPr>
          <w:ilvl w:val="1"/>
          <w:numId w:val="39"/>
        </w:numPr>
        <w:spacing w:before="0"/>
        <w:ind w:left="993" w:hanging="567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Filmy</w:t>
      </w:r>
      <w:r w:rsidR="00A12ABC" w:rsidRPr="00C63D78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mogą</w:t>
      </w:r>
      <w:r w:rsidR="00A12ABC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zakładać realizację zdjęć w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każdym z 7 podregionów górniczych</w:t>
      </w:r>
      <w:r w:rsidR="009C4E08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województwa śląskiego objętych Planem Sprawiedliwej Transformacji Regionu</w:t>
      </w:r>
      <w:r w:rsidR="00A12ABC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. </w:t>
      </w:r>
    </w:p>
    <w:p w14:paraId="2FD4FA17" w14:textId="20118AD7" w:rsidR="00A12ABC" w:rsidRPr="00C63D78" w:rsidRDefault="00A52CAA" w:rsidP="00DA518F">
      <w:pPr>
        <w:pStyle w:val="Nagwek2"/>
        <w:keepNext w:val="0"/>
        <w:keepLines w:val="0"/>
        <w:numPr>
          <w:ilvl w:val="1"/>
          <w:numId w:val="39"/>
        </w:numPr>
        <w:spacing w:before="0"/>
        <w:ind w:left="993" w:hanging="567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Zamawiający zastrzega sobie możliwość</w:t>
      </w:r>
      <w:r w:rsidR="00A12ABC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udziału 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jego </w:t>
      </w:r>
      <w:r w:rsidR="00A12ABC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przedstawicieli w nagraniach</w:t>
      </w:r>
      <w:r w:rsidR="00E168F8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</w:t>
      </w:r>
      <w:r w:rsidR="00A12ABC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="00B50615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co </w:t>
      </w:r>
      <w:r w:rsidR="00A12ABC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będzie </w:t>
      </w:r>
      <w:r w:rsidR="00B50615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ustalane</w:t>
      </w:r>
      <w:r w:rsidR="00A12ABC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na bieżąco, w trakcie realizacji zamówienia.</w:t>
      </w:r>
    </w:p>
    <w:p w14:paraId="188B02EC" w14:textId="4C6AFD56" w:rsidR="00A12ABC" w:rsidRPr="00C63D78" w:rsidRDefault="00A12ABC" w:rsidP="00DA518F">
      <w:pPr>
        <w:pStyle w:val="Nagwek2"/>
        <w:keepNext w:val="0"/>
        <w:keepLines w:val="0"/>
        <w:numPr>
          <w:ilvl w:val="1"/>
          <w:numId w:val="39"/>
        </w:numPr>
        <w:spacing w:before="0"/>
        <w:ind w:left="993" w:hanging="567"/>
        <w:jc w:val="both"/>
        <w:rPr>
          <w:rFonts w:asciiTheme="minorHAnsi" w:hAnsiTheme="minorHAnsi" w:cstheme="minorHAnsi"/>
          <w:bCs/>
          <w:color w:val="0D0D0D" w:themeColor="text1" w:themeTint="F2"/>
          <w:sz w:val="20"/>
          <w:szCs w:val="20"/>
        </w:rPr>
      </w:pPr>
      <w:r w:rsidRPr="00C63D78">
        <w:rPr>
          <w:rFonts w:asciiTheme="minorHAnsi" w:hAnsiTheme="minorHAnsi" w:cstheme="minorHAnsi"/>
          <w:bCs/>
          <w:color w:val="0D0D0D" w:themeColor="text1" w:themeTint="F2"/>
          <w:sz w:val="20"/>
          <w:szCs w:val="20"/>
        </w:rPr>
        <w:t xml:space="preserve">W zależności od potrzeb Zamawiającego </w:t>
      </w:r>
      <w:r w:rsidR="00B50615" w:rsidRPr="00C63D78">
        <w:rPr>
          <w:rFonts w:asciiTheme="minorHAnsi" w:hAnsiTheme="minorHAnsi" w:cstheme="minorHAnsi"/>
          <w:bCs/>
          <w:color w:val="0D0D0D" w:themeColor="text1" w:themeTint="F2"/>
          <w:sz w:val="20"/>
          <w:szCs w:val="20"/>
        </w:rPr>
        <w:t>filmy</w:t>
      </w:r>
      <w:r w:rsidRPr="00C63D78">
        <w:rPr>
          <w:rFonts w:asciiTheme="minorHAnsi" w:hAnsiTheme="minorHAnsi" w:cstheme="minorHAnsi"/>
          <w:bCs/>
          <w:color w:val="0D0D0D" w:themeColor="text1" w:themeTint="F2"/>
          <w:sz w:val="20"/>
          <w:szCs w:val="20"/>
        </w:rPr>
        <w:t xml:space="preserve"> </w:t>
      </w:r>
      <w:r w:rsidR="00B50615" w:rsidRPr="00C63D78">
        <w:rPr>
          <w:rFonts w:asciiTheme="minorHAnsi" w:hAnsiTheme="minorHAnsi" w:cstheme="minorHAnsi"/>
          <w:bCs/>
          <w:color w:val="0D0D0D" w:themeColor="text1" w:themeTint="F2"/>
          <w:sz w:val="20"/>
          <w:szCs w:val="20"/>
        </w:rPr>
        <w:t>mogą</w:t>
      </w:r>
      <w:r w:rsidRPr="00C63D78">
        <w:rPr>
          <w:rFonts w:asciiTheme="minorHAnsi" w:hAnsiTheme="minorHAnsi" w:cstheme="minorHAnsi"/>
          <w:bCs/>
          <w:color w:val="0D0D0D" w:themeColor="text1" w:themeTint="F2"/>
          <w:sz w:val="20"/>
          <w:szCs w:val="20"/>
        </w:rPr>
        <w:t xml:space="preserve"> zostać przygotowan</w:t>
      </w:r>
      <w:r w:rsidR="00B50615" w:rsidRPr="00C63D78">
        <w:rPr>
          <w:rFonts w:asciiTheme="minorHAnsi" w:hAnsiTheme="minorHAnsi" w:cstheme="minorHAnsi"/>
          <w:bCs/>
          <w:color w:val="0D0D0D" w:themeColor="text1" w:themeTint="F2"/>
          <w:sz w:val="20"/>
          <w:szCs w:val="20"/>
        </w:rPr>
        <w:t>e</w:t>
      </w:r>
      <w:r w:rsidRPr="00C63D78">
        <w:rPr>
          <w:rFonts w:asciiTheme="minorHAnsi" w:hAnsiTheme="minorHAnsi" w:cstheme="minorHAnsi"/>
          <w:bCs/>
          <w:color w:val="0D0D0D" w:themeColor="text1" w:themeTint="F2"/>
          <w:sz w:val="20"/>
          <w:szCs w:val="20"/>
        </w:rPr>
        <w:t xml:space="preserve"> przy wykorzystaniu technik dwuwymiarowej (2D) lub trójwymiarowej (3D) animacji komputerowej. W przypadku realizacji wersji bez animacji 2D i 3D musi być uwzględniona realizacja oprawy graficznej filmów - </w:t>
      </w:r>
      <w:proofErr w:type="spellStart"/>
      <w:r w:rsidRPr="00C63D78">
        <w:rPr>
          <w:rFonts w:asciiTheme="minorHAnsi" w:hAnsiTheme="minorHAnsi" w:cstheme="minorHAnsi"/>
          <w:bCs/>
          <w:color w:val="0D0D0D" w:themeColor="text1" w:themeTint="F2"/>
          <w:sz w:val="20"/>
          <w:szCs w:val="20"/>
        </w:rPr>
        <w:t>motion</w:t>
      </w:r>
      <w:proofErr w:type="spellEnd"/>
      <w:r w:rsidRPr="00C63D78">
        <w:rPr>
          <w:rFonts w:asciiTheme="minorHAnsi" w:hAnsiTheme="minorHAnsi" w:cstheme="minorHAnsi"/>
          <w:bCs/>
          <w:color w:val="0D0D0D" w:themeColor="text1" w:themeTint="F2"/>
          <w:sz w:val="20"/>
          <w:szCs w:val="20"/>
        </w:rPr>
        <w:t xml:space="preserve"> design podstawowy np. logotypy i logo, adres strony internetowej, informacje o projekcie </w:t>
      </w:r>
      <w:r w:rsidR="0026605E" w:rsidRPr="00C63D78">
        <w:rPr>
          <w:rFonts w:asciiTheme="minorHAnsi" w:hAnsiTheme="minorHAnsi" w:cstheme="minorHAnsi"/>
          <w:bCs/>
          <w:color w:val="0D0D0D" w:themeColor="text1" w:themeTint="F2"/>
          <w:sz w:val="20"/>
          <w:szCs w:val="20"/>
        </w:rPr>
        <w:br/>
      </w:r>
      <w:r w:rsidRPr="00C63D78">
        <w:rPr>
          <w:rFonts w:asciiTheme="minorHAnsi" w:hAnsiTheme="minorHAnsi" w:cstheme="minorHAnsi"/>
          <w:bCs/>
          <w:color w:val="0D0D0D" w:themeColor="text1" w:themeTint="F2"/>
          <w:sz w:val="20"/>
          <w:szCs w:val="20"/>
        </w:rPr>
        <w:t xml:space="preserve">i współfinansowaniu zamówienia, dodatkowe tła, tytuł filmu, belki podpisowe, czołówki, </w:t>
      </w:r>
      <w:proofErr w:type="spellStart"/>
      <w:r w:rsidRPr="00C63D78">
        <w:rPr>
          <w:rFonts w:asciiTheme="minorHAnsi" w:hAnsiTheme="minorHAnsi" w:cstheme="minorHAnsi"/>
          <w:bCs/>
          <w:color w:val="0D0D0D" w:themeColor="text1" w:themeTint="F2"/>
          <w:sz w:val="20"/>
          <w:szCs w:val="20"/>
        </w:rPr>
        <w:t>tyłówki</w:t>
      </w:r>
      <w:proofErr w:type="spellEnd"/>
      <w:r w:rsidRPr="00C63D78">
        <w:rPr>
          <w:rFonts w:asciiTheme="minorHAnsi" w:hAnsiTheme="minorHAnsi" w:cstheme="minorHAnsi"/>
          <w:bCs/>
          <w:color w:val="0D0D0D" w:themeColor="text1" w:themeTint="F2"/>
          <w:sz w:val="20"/>
          <w:szCs w:val="20"/>
        </w:rPr>
        <w:t xml:space="preserve"> itp. </w:t>
      </w:r>
    </w:p>
    <w:p w14:paraId="27FBE4EA" w14:textId="691A1995" w:rsidR="00A12ABC" w:rsidRPr="00C63D78" w:rsidRDefault="00A12ABC" w:rsidP="004704D0">
      <w:pPr>
        <w:pStyle w:val="Nagwek2"/>
        <w:keepNext w:val="0"/>
        <w:keepLines w:val="0"/>
        <w:numPr>
          <w:ilvl w:val="1"/>
          <w:numId w:val="39"/>
        </w:numPr>
        <w:spacing w:before="0"/>
        <w:ind w:left="993" w:hanging="851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lastRenderedPageBreak/>
        <w:t xml:space="preserve">W zależności od potrzeb Zamawiającego </w:t>
      </w:r>
      <w:r w:rsidR="00B50615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filmy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="00B50615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mogą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być przygotowan</w:t>
      </w:r>
      <w:r w:rsidR="0026605E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="0026605E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br/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z wykorzystaniem zdjęć/grafik/ujęć stworzonych przez Zamawiającego lub pobranych z banków materiałów audiowizualnych. </w:t>
      </w:r>
    </w:p>
    <w:p w14:paraId="05899BEF" w14:textId="29544E95" w:rsidR="00A12ABC" w:rsidRPr="00C63D78" w:rsidRDefault="00B50615" w:rsidP="004704D0">
      <w:pPr>
        <w:pStyle w:val="Nagwek2"/>
        <w:keepNext w:val="0"/>
        <w:keepLines w:val="0"/>
        <w:numPr>
          <w:ilvl w:val="1"/>
          <w:numId w:val="39"/>
        </w:numPr>
        <w:spacing w:before="0"/>
        <w:ind w:left="993" w:hanging="851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Filmy powinny być s</w:t>
      </w:r>
      <w:r w:rsidR="00A12ABC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pójnie zmontowan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</w:t>
      </w:r>
      <w:r w:rsidR="00A12ABC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z podkładem muzycznym, sprawiając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</w:t>
      </w:r>
      <w:r w:rsidR="00A12ABC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="0026605E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br/>
      </w:r>
      <w:r w:rsidR="00A12ABC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w odbiorze wrażenie zintegrowanej całości. </w:t>
      </w:r>
    </w:p>
    <w:p w14:paraId="0B2FD8C6" w14:textId="1BDF6A68" w:rsidR="00A12ABC" w:rsidRPr="00C63D78" w:rsidRDefault="0026605E" w:rsidP="004704D0">
      <w:pPr>
        <w:pStyle w:val="Nagwek2"/>
        <w:keepNext w:val="0"/>
        <w:keepLines w:val="0"/>
        <w:numPr>
          <w:ilvl w:val="1"/>
          <w:numId w:val="39"/>
        </w:numPr>
        <w:spacing w:before="0"/>
        <w:ind w:left="993" w:hanging="851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Filmy powinny być f</w:t>
      </w:r>
      <w:r w:rsidR="00A12ABC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inalnie zaakceptowan</w:t>
      </w:r>
      <w:r w:rsidR="00B50615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</w:t>
      </w:r>
      <w:r w:rsidR="00A12ABC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przez Zamawiającego m.in. w zakresie scenariusza, ścieżki dźwiękowej, lokalizacji, ujęć pobranych z banku materiałów audiowizualnych, lektora, aktorów, kostiumów, techniki materiału audiowizualnego. W czasie realizacji zadania Zamawiający może zgłosić uwagi/ poprawki do wszystkich elementów, które Wykonawca musi uwzględnić (o ile jest to możliwe technicznie). </w:t>
      </w:r>
    </w:p>
    <w:p w14:paraId="459BD934" w14:textId="1027D433" w:rsidR="00A12ABC" w:rsidRPr="00C63D78" w:rsidRDefault="00A12ABC" w:rsidP="004704D0">
      <w:pPr>
        <w:pStyle w:val="Nagwek2"/>
        <w:keepNext w:val="0"/>
        <w:keepLines w:val="0"/>
        <w:numPr>
          <w:ilvl w:val="1"/>
          <w:numId w:val="39"/>
        </w:numPr>
        <w:spacing w:before="0"/>
        <w:ind w:left="993" w:hanging="851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C63D78">
        <w:rPr>
          <w:rFonts w:asciiTheme="minorHAnsi" w:hAnsiTheme="minorHAnsi" w:cstheme="minorHAnsi"/>
          <w:color w:val="auto"/>
          <w:sz w:val="20"/>
          <w:szCs w:val="20"/>
        </w:rPr>
        <w:t xml:space="preserve">Efektem końcowym będzie udźwiękowiony film zgodny z wymaganiami technicznymi: </w:t>
      </w:r>
    </w:p>
    <w:p w14:paraId="06E87F5A" w14:textId="77777777" w:rsidR="00A12ABC" w:rsidRPr="00C63D78" w:rsidRDefault="00A12ABC" w:rsidP="004704D0">
      <w:pPr>
        <w:ind w:left="851" w:firstLine="425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Ogólne: </w:t>
      </w:r>
    </w:p>
    <w:p w14:paraId="206A62E9" w14:textId="77777777" w:rsidR="00A12ABC" w:rsidRPr="00F50A7F" w:rsidRDefault="00A12ABC" w:rsidP="004704D0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985" w:hanging="709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F50A7F">
        <w:rPr>
          <w:rFonts w:asciiTheme="minorHAnsi" w:hAnsiTheme="minorHAnsi" w:cstheme="minorHAnsi"/>
          <w:sz w:val="20"/>
          <w:szCs w:val="20"/>
          <w:lang w:val="pl-PL"/>
        </w:rPr>
        <w:t>brak usterek obrazu i dźwięku;</w:t>
      </w:r>
    </w:p>
    <w:p w14:paraId="2C613580" w14:textId="0B1A4D54" w:rsidR="00A12ABC" w:rsidRPr="00F50A7F" w:rsidRDefault="00A12ABC" w:rsidP="004704D0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985" w:hanging="709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F50A7F">
        <w:rPr>
          <w:rFonts w:asciiTheme="minorHAnsi" w:hAnsiTheme="minorHAnsi" w:cstheme="minorHAnsi"/>
          <w:sz w:val="20"/>
          <w:szCs w:val="20"/>
          <w:lang w:val="pl-PL"/>
        </w:rPr>
        <w:t>prawidłowa synchronizacja obrazu i dźwięku – opóźnienie/</w:t>
      </w:r>
      <w:r w:rsidR="00551CA5" w:rsidRPr="00F50A7F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F50A7F">
        <w:rPr>
          <w:rFonts w:asciiTheme="minorHAnsi" w:hAnsiTheme="minorHAnsi" w:cstheme="minorHAnsi"/>
          <w:sz w:val="20"/>
          <w:szCs w:val="20"/>
          <w:lang w:val="pl-PL"/>
        </w:rPr>
        <w:t>wyprzedzenie fonii względem sygnału wizji, nie powinno przekraczać wartości -20/+40 ms.;</w:t>
      </w:r>
    </w:p>
    <w:p w14:paraId="284E3376" w14:textId="77777777" w:rsidR="00A12ABC" w:rsidRPr="00F50A7F" w:rsidRDefault="00A12ABC" w:rsidP="004704D0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985" w:hanging="709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F50A7F">
        <w:rPr>
          <w:rFonts w:asciiTheme="minorHAnsi" w:hAnsiTheme="minorHAnsi" w:cstheme="minorHAnsi"/>
          <w:sz w:val="20"/>
          <w:szCs w:val="20"/>
          <w:lang w:val="pl-PL"/>
        </w:rPr>
        <w:t>HD 1920x1080 25p;</w:t>
      </w:r>
    </w:p>
    <w:p w14:paraId="5B19060A" w14:textId="77777777" w:rsidR="00A12ABC" w:rsidRPr="00F50A7F" w:rsidRDefault="00A12ABC" w:rsidP="004704D0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985" w:hanging="709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F50A7F">
        <w:rPr>
          <w:rFonts w:asciiTheme="minorHAnsi" w:hAnsiTheme="minorHAnsi" w:cstheme="minorHAnsi"/>
          <w:sz w:val="20"/>
          <w:szCs w:val="20"/>
          <w:lang w:val="pl-PL"/>
        </w:rPr>
        <w:t>kontener MP4.</w:t>
      </w:r>
    </w:p>
    <w:p w14:paraId="6A09951B" w14:textId="77777777" w:rsidR="00A12ABC" w:rsidRPr="00F50A7F" w:rsidRDefault="00A12ABC" w:rsidP="004704D0">
      <w:pPr>
        <w:ind w:left="709" w:firstLine="567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F50A7F">
        <w:rPr>
          <w:rFonts w:asciiTheme="minorHAnsi" w:hAnsiTheme="minorHAnsi" w:cstheme="minorHAnsi"/>
          <w:sz w:val="20"/>
          <w:szCs w:val="20"/>
          <w:lang w:val="pl-PL"/>
        </w:rPr>
        <w:t xml:space="preserve">Obraz: </w:t>
      </w:r>
    </w:p>
    <w:p w14:paraId="0CAA2718" w14:textId="3608DC6C" w:rsidR="00A12ABC" w:rsidRPr="00F50A7F" w:rsidRDefault="00A12ABC" w:rsidP="004704D0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985" w:hanging="709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F50A7F">
        <w:rPr>
          <w:rFonts w:asciiTheme="minorHAnsi" w:hAnsiTheme="minorHAnsi" w:cstheme="minorHAnsi"/>
          <w:sz w:val="20"/>
          <w:szCs w:val="20"/>
          <w:lang w:val="pl-PL"/>
        </w:rPr>
        <w:t>kodek H.</w:t>
      </w:r>
      <w:r w:rsidR="007C6D6A" w:rsidRPr="00F50A7F">
        <w:rPr>
          <w:rFonts w:asciiTheme="minorHAnsi" w:hAnsiTheme="minorHAnsi" w:cstheme="minorHAnsi"/>
          <w:sz w:val="20"/>
          <w:szCs w:val="20"/>
          <w:lang w:val="pl-PL"/>
        </w:rPr>
        <w:t>265</w:t>
      </w:r>
      <w:r w:rsidRPr="00F50A7F">
        <w:rPr>
          <w:rFonts w:asciiTheme="minorHAnsi" w:hAnsiTheme="minorHAnsi" w:cstheme="minorHAnsi"/>
          <w:sz w:val="20"/>
          <w:szCs w:val="20"/>
          <w:lang w:val="pl-PL"/>
        </w:rPr>
        <w:t xml:space="preserve"> High Profile;</w:t>
      </w:r>
    </w:p>
    <w:p w14:paraId="76AA87FA" w14:textId="77777777" w:rsidR="00A12ABC" w:rsidRPr="00F50A7F" w:rsidRDefault="00A12ABC" w:rsidP="004704D0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985" w:hanging="709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F50A7F">
        <w:rPr>
          <w:rFonts w:asciiTheme="minorHAnsi" w:hAnsiTheme="minorHAnsi" w:cstheme="minorHAnsi"/>
          <w:sz w:val="20"/>
          <w:szCs w:val="20"/>
          <w:lang w:val="pl-PL"/>
        </w:rPr>
        <w:t>współczynnik proporcji piksela: 1.0;</w:t>
      </w:r>
    </w:p>
    <w:p w14:paraId="072F6DDF" w14:textId="45C39AE3" w:rsidR="00A12ABC" w:rsidRPr="00F50A7F" w:rsidRDefault="00A12ABC" w:rsidP="004704D0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985" w:hanging="709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F50A7F">
        <w:rPr>
          <w:rFonts w:asciiTheme="minorHAnsi" w:hAnsiTheme="minorHAnsi" w:cstheme="minorHAnsi"/>
          <w:sz w:val="20"/>
          <w:szCs w:val="20"/>
          <w:lang w:val="pl-PL"/>
        </w:rPr>
        <w:t xml:space="preserve">szybkość transmisji obrazu: minimum </w:t>
      </w:r>
      <w:r w:rsidR="007A0A74" w:rsidRPr="00F50A7F">
        <w:rPr>
          <w:rFonts w:asciiTheme="minorHAnsi" w:hAnsiTheme="minorHAnsi" w:cstheme="minorHAnsi"/>
          <w:sz w:val="20"/>
          <w:szCs w:val="20"/>
          <w:lang w:val="pl-PL"/>
        </w:rPr>
        <w:t>2</w:t>
      </w:r>
      <w:r w:rsidRPr="00F50A7F">
        <w:rPr>
          <w:rFonts w:asciiTheme="minorHAnsi" w:hAnsiTheme="minorHAnsi" w:cstheme="minorHAnsi"/>
          <w:sz w:val="20"/>
          <w:szCs w:val="20"/>
          <w:lang w:val="pl-PL"/>
        </w:rPr>
        <w:t xml:space="preserve">5 </w:t>
      </w:r>
      <w:proofErr w:type="spellStart"/>
      <w:r w:rsidRPr="00F50A7F">
        <w:rPr>
          <w:rFonts w:asciiTheme="minorHAnsi" w:hAnsiTheme="minorHAnsi" w:cstheme="minorHAnsi"/>
          <w:sz w:val="20"/>
          <w:szCs w:val="20"/>
          <w:lang w:val="pl-PL"/>
        </w:rPr>
        <w:t>Mb</w:t>
      </w:r>
      <w:proofErr w:type="spellEnd"/>
      <w:r w:rsidRPr="00F50A7F">
        <w:rPr>
          <w:rFonts w:asciiTheme="minorHAnsi" w:hAnsiTheme="minorHAnsi" w:cstheme="minorHAnsi"/>
          <w:sz w:val="20"/>
          <w:szCs w:val="20"/>
          <w:lang w:val="pl-PL"/>
        </w:rPr>
        <w:t xml:space="preserve">/s dla rozdzielczości </w:t>
      </w:r>
      <w:r w:rsidR="007A0A74" w:rsidRPr="00F50A7F">
        <w:rPr>
          <w:rFonts w:asciiTheme="minorHAnsi" w:hAnsiTheme="minorHAnsi" w:cstheme="minorHAnsi"/>
          <w:sz w:val="20"/>
          <w:szCs w:val="20"/>
          <w:lang w:val="pl-PL"/>
        </w:rPr>
        <w:t>Ultra</w:t>
      </w:r>
      <w:r w:rsidR="007C6D6A" w:rsidRPr="00F50A7F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F50A7F">
        <w:rPr>
          <w:rFonts w:asciiTheme="minorHAnsi" w:hAnsiTheme="minorHAnsi" w:cstheme="minorHAnsi"/>
          <w:sz w:val="20"/>
          <w:szCs w:val="20"/>
          <w:lang w:val="pl-PL"/>
        </w:rPr>
        <w:t>HD</w:t>
      </w:r>
    </w:p>
    <w:p w14:paraId="4196B4CA" w14:textId="77777777" w:rsidR="00A12ABC" w:rsidRPr="00F50A7F" w:rsidRDefault="00A12ABC" w:rsidP="004704D0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985" w:hanging="709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F50A7F">
        <w:rPr>
          <w:rFonts w:asciiTheme="minorHAnsi" w:hAnsiTheme="minorHAnsi" w:cstheme="minorHAnsi"/>
          <w:sz w:val="20"/>
          <w:szCs w:val="20"/>
          <w:lang w:val="pl-PL"/>
        </w:rPr>
        <w:t xml:space="preserve">częstotliwość 25 FPS; </w:t>
      </w:r>
    </w:p>
    <w:p w14:paraId="4DA28CBD" w14:textId="77777777" w:rsidR="00A12ABC" w:rsidRPr="00F50A7F" w:rsidRDefault="00A12ABC" w:rsidP="004704D0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985" w:hanging="709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F50A7F">
        <w:rPr>
          <w:rFonts w:asciiTheme="minorHAnsi" w:hAnsiTheme="minorHAnsi" w:cstheme="minorHAnsi"/>
          <w:sz w:val="20"/>
          <w:szCs w:val="20"/>
          <w:lang w:val="pl-PL"/>
        </w:rPr>
        <w:t>skanowanie progresywne.</w:t>
      </w:r>
    </w:p>
    <w:p w14:paraId="6FFE02F4" w14:textId="77777777" w:rsidR="00A12ABC" w:rsidRPr="00F50A7F" w:rsidRDefault="00A12ABC" w:rsidP="004704D0">
      <w:pPr>
        <w:ind w:left="709" w:firstLine="567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F50A7F">
        <w:rPr>
          <w:rFonts w:asciiTheme="minorHAnsi" w:hAnsiTheme="minorHAnsi" w:cstheme="minorHAnsi"/>
          <w:sz w:val="20"/>
          <w:szCs w:val="20"/>
          <w:lang w:val="pl-PL"/>
        </w:rPr>
        <w:t xml:space="preserve">Dźwięk: </w:t>
      </w:r>
    </w:p>
    <w:p w14:paraId="7EC431BD" w14:textId="77777777" w:rsidR="00A12ABC" w:rsidRPr="00F50A7F" w:rsidRDefault="00A12ABC" w:rsidP="004704D0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985" w:hanging="709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F50A7F">
        <w:rPr>
          <w:rFonts w:asciiTheme="minorHAnsi" w:hAnsiTheme="minorHAnsi" w:cstheme="minorHAnsi"/>
          <w:sz w:val="20"/>
          <w:szCs w:val="20"/>
          <w:lang w:val="pl-PL"/>
        </w:rPr>
        <w:t>kodek AAC;</w:t>
      </w:r>
    </w:p>
    <w:p w14:paraId="47B51D77" w14:textId="77777777" w:rsidR="00A12ABC" w:rsidRPr="00F50A7F" w:rsidRDefault="00A12ABC" w:rsidP="004704D0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985" w:hanging="709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F50A7F">
        <w:rPr>
          <w:rFonts w:asciiTheme="minorHAnsi" w:hAnsiTheme="minorHAnsi" w:cstheme="minorHAnsi"/>
          <w:sz w:val="20"/>
          <w:szCs w:val="20"/>
          <w:lang w:val="pl-PL"/>
        </w:rPr>
        <w:t>dźwięk stereo;</w:t>
      </w:r>
    </w:p>
    <w:p w14:paraId="0A38372D" w14:textId="77777777" w:rsidR="00A12ABC" w:rsidRPr="00F50A7F" w:rsidRDefault="00A12ABC" w:rsidP="004704D0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985" w:hanging="709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F50A7F">
        <w:rPr>
          <w:rFonts w:asciiTheme="minorHAnsi" w:hAnsiTheme="minorHAnsi" w:cstheme="minorHAnsi"/>
          <w:sz w:val="20"/>
          <w:szCs w:val="20"/>
          <w:lang w:val="pl-PL"/>
        </w:rPr>
        <w:t xml:space="preserve">częstotliwości próbkowania: minimum 48 kHz; </w:t>
      </w:r>
    </w:p>
    <w:p w14:paraId="617EE651" w14:textId="34230FC5" w:rsidR="00834415" w:rsidRPr="00F50A7F" w:rsidRDefault="00A12ABC" w:rsidP="004704D0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985" w:hanging="709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F50A7F">
        <w:rPr>
          <w:rFonts w:asciiTheme="minorHAnsi" w:hAnsiTheme="minorHAnsi" w:cstheme="minorHAnsi"/>
          <w:sz w:val="20"/>
          <w:szCs w:val="20"/>
          <w:lang w:val="pl-PL"/>
        </w:rPr>
        <w:t xml:space="preserve">poziom referencyjny dźwięku: -18dBFs, zrównoważony dla całego materiału. </w:t>
      </w:r>
    </w:p>
    <w:p w14:paraId="701E50CE" w14:textId="3B621A17" w:rsidR="00A12ABC" w:rsidRPr="00C63D78" w:rsidRDefault="00A12ABC" w:rsidP="003C0248">
      <w:pPr>
        <w:pStyle w:val="Nagwek2"/>
        <w:keepNext w:val="0"/>
        <w:keepLines w:val="0"/>
        <w:numPr>
          <w:ilvl w:val="1"/>
          <w:numId w:val="39"/>
        </w:numPr>
        <w:spacing w:before="0"/>
        <w:ind w:left="993" w:hanging="851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Przygotowan</w:t>
      </w:r>
      <w:r w:rsidR="00001748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przez Wykonawcę </w:t>
      </w:r>
      <w:r w:rsidR="00001748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filmy powinny być 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w formie dostosowanej do emisji w Internecie na stronach www i w mediach społecznościowych:</w:t>
      </w:r>
    </w:p>
    <w:p w14:paraId="560EEA77" w14:textId="77777777" w:rsidR="00A12ABC" w:rsidRPr="00F50A7F" w:rsidRDefault="00A12ABC" w:rsidP="003C0248">
      <w:pPr>
        <w:pStyle w:val="Nagwek2"/>
        <w:keepNext w:val="0"/>
        <w:keepLines w:val="0"/>
        <w:numPr>
          <w:ilvl w:val="0"/>
          <w:numId w:val="28"/>
        </w:numPr>
        <w:spacing w:before="0"/>
        <w:ind w:left="1985" w:hanging="709"/>
        <w:jc w:val="both"/>
        <w:rPr>
          <w:rFonts w:asciiTheme="minorHAnsi" w:hAnsiTheme="minorHAnsi" w:cstheme="minorHAnsi"/>
          <w:bCs/>
          <w:color w:val="0D0D0D" w:themeColor="text1" w:themeTint="F2"/>
          <w:sz w:val="20"/>
          <w:szCs w:val="20"/>
        </w:rPr>
      </w:pPr>
      <w:r w:rsidRPr="00F50A7F">
        <w:rPr>
          <w:rFonts w:asciiTheme="minorHAnsi" w:hAnsiTheme="minorHAnsi" w:cstheme="minorHAnsi"/>
          <w:bCs/>
          <w:color w:val="0D0D0D" w:themeColor="text1" w:themeTint="F2"/>
          <w:sz w:val="20"/>
          <w:szCs w:val="20"/>
        </w:rPr>
        <w:t xml:space="preserve">YouTube – minimalna rozdzielczość 1920 x 1080 </w:t>
      </w:r>
      <w:proofErr w:type="spellStart"/>
      <w:r w:rsidRPr="00F50A7F">
        <w:rPr>
          <w:rFonts w:asciiTheme="minorHAnsi" w:hAnsiTheme="minorHAnsi" w:cstheme="minorHAnsi"/>
          <w:bCs/>
          <w:color w:val="0D0D0D" w:themeColor="text1" w:themeTint="F2"/>
          <w:sz w:val="20"/>
          <w:szCs w:val="20"/>
        </w:rPr>
        <w:t>px</w:t>
      </w:r>
      <w:proofErr w:type="spellEnd"/>
      <w:r w:rsidRPr="00F50A7F">
        <w:rPr>
          <w:rFonts w:asciiTheme="minorHAnsi" w:hAnsiTheme="minorHAnsi" w:cstheme="minorHAnsi"/>
          <w:bCs/>
          <w:color w:val="0D0D0D" w:themeColor="text1" w:themeTint="F2"/>
          <w:sz w:val="20"/>
          <w:szCs w:val="20"/>
        </w:rPr>
        <w:t xml:space="preserve"> format obrazu 16:9 - orientacja pozioma, 1080 x 1920 </w:t>
      </w:r>
      <w:proofErr w:type="spellStart"/>
      <w:r w:rsidRPr="00F50A7F">
        <w:rPr>
          <w:rFonts w:asciiTheme="minorHAnsi" w:hAnsiTheme="minorHAnsi" w:cstheme="minorHAnsi"/>
          <w:bCs/>
          <w:color w:val="0D0D0D" w:themeColor="text1" w:themeTint="F2"/>
          <w:sz w:val="20"/>
          <w:szCs w:val="20"/>
        </w:rPr>
        <w:t>px</w:t>
      </w:r>
      <w:proofErr w:type="spellEnd"/>
      <w:r w:rsidRPr="00F50A7F">
        <w:rPr>
          <w:rFonts w:asciiTheme="minorHAnsi" w:hAnsiTheme="minorHAnsi" w:cstheme="minorHAnsi"/>
          <w:bCs/>
          <w:color w:val="0D0D0D" w:themeColor="text1" w:themeTint="F2"/>
          <w:sz w:val="20"/>
          <w:szCs w:val="20"/>
        </w:rPr>
        <w:t xml:space="preserve"> format obrazu 9:16 – orientacja pionowa, k</w:t>
      </w:r>
      <w:r w:rsidRPr="00F50A7F">
        <w:rPr>
          <w:rFonts w:asciiTheme="minorHAnsi" w:hAnsiTheme="minorHAnsi" w:cstheme="minorHAnsi"/>
          <w:color w:val="222222"/>
          <w:sz w:val="20"/>
          <w:szCs w:val="20"/>
        </w:rPr>
        <w:t>ontener: MOV, MP4,</w:t>
      </w:r>
    </w:p>
    <w:p w14:paraId="180AA516" w14:textId="77777777" w:rsidR="0012656D" w:rsidRPr="00F50A7F" w:rsidRDefault="00A12ABC" w:rsidP="003C0248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985" w:hanging="709"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</w:pPr>
      <w:r w:rsidRPr="00F50A7F"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  <w:t xml:space="preserve">Facebook i Instagram – rozdzielczość 1080 x 1080 </w:t>
      </w:r>
      <w:proofErr w:type="spellStart"/>
      <w:r w:rsidRPr="00F50A7F"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  <w:t>px</w:t>
      </w:r>
      <w:proofErr w:type="spellEnd"/>
      <w:r w:rsidRPr="00F50A7F"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  <w:t xml:space="preserve"> - kwadrat 1:1, 1080 x 1920 </w:t>
      </w:r>
      <w:proofErr w:type="spellStart"/>
      <w:r w:rsidRPr="00F50A7F"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  <w:t>px</w:t>
      </w:r>
      <w:proofErr w:type="spellEnd"/>
      <w:r w:rsidRPr="00F50A7F"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  <w:t xml:space="preserve"> format obrazu 16:9 - orientacja pozioma, 9:16 – orientacja pionowa, k</w:t>
      </w:r>
      <w:r w:rsidRPr="00F50A7F">
        <w:rPr>
          <w:rFonts w:asciiTheme="minorHAnsi" w:hAnsiTheme="minorHAnsi" w:cstheme="minorHAnsi"/>
          <w:color w:val="222222"/>
          <w:sz w:val="20"/>
          <w:szCs w:val="20"/>
          <w:lang w:val="pl-PL"/>
        </w:rPr>
        <w:t>ontener: MOV, MP4.</w:t>
      </w:r>
    </w:p>
    <w:p w14:paraId="31BD2223" w14:textId="50C7ABE8" w:rsidR="00A12ABC" w:rsidRPr="00F50A7F" w:rsidRDefault="00A12ABC" w:rsidP="003C0248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993" w:hanging="851"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</w:pPr>
      <w:r w:rsidRPr="00F50A7F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lastRenderedPageBreak/>
        <w:t xml:space="preserve">Parametry i wytyczne techniczne mogą ulec zmianie, pod warunkiem obustronnego zaakceptowania nowych parametrów </w:t>
      </w:r>
      <w:r w:rsidR="00001748" w:rsidRPr="00F50A7F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przez Zamawiającego</w:t>
      </w:r>
      <w:r w:rsidRPr="00F50A7F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. Zmiany te nie wymagają zachowania formy aneksu do umowy.</w:t>
      </w:r>
    </w:p>
    <w:p w14:paraId="200E5B23" w14:textId="77777777" w:rsidR="007854C6" w:rsidRPr="00C63D78" w:rsidRDefault="007854C6" w:rsidP="007854C6">
      <w:pPr>
        <w:rPr>
          <w:rFonts w:asciiTheme="minorHAnsi" w:hAnsiTheme="minorHAnsi"/>
          <w:sz w:val="20"/>
          <w:szCs w:val="20"/>
          <w:lang w:val="pl-PL"/>
        </w:rPr>
      </w:pPr>
    </w:p>
    <w:p w14:paraId="1FDA80BD" w14:textId="4E5A7DE6" w:rsidR="00C51C62" w:rsidRDefault="00C51C62" w:rsidP="0005280A">
      <w:pPr>
        <w:pStyle w:val="Nagwek2"/>
        <w:keepNext w:val="0"/>
        <w:keepLines w:val="0"/>
        <w:numPr>
          <w:ilvl w:val="0"/>
          <w:numId w:val="39"/>
        </w:numPr>
        <w:spacing w:before="0"/>
        <w:ind w:left="357" w:hanging="357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C63D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Obowiązkowe oznakowanie </w:t>
      </w:r>
      <w:r w:rsidR="00B15430" w:rsidRPr="00C63D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filmów</w:t>
      </w:r>
    </w:p>
    <w:p w14:paraId="2966AF64" w14:textId="77777777" w:rsidR="004E7AB7" w:rsidRPr="004E7AB7" w:rsidRDefault="004E7AB7" w:rsidP="004E7AB7">
      <w:pPr>
        <w:rPr>
          <w:lang w:val="pl-PL"/>
        </w:rPr>
      </w:pPr>
    </w:p>
    <w:p w14:paraId="1C89A0F6" w14:textId="6024A8AA" w:rsidR="00C51C62" w:rsidRPr="00C63D78" w:rsidRDefault="00B15430" w:rsidP="003C0248">
      <w:pPr>
        <w:pStyle w:val="Nagwek2"/>
        <w:keepNext w:val="0"/>
        <w:keepLines w:val="0"/>
        <w:numPr>
          <w:ilvl w:val="1"/>
          <w:numId w:val="39"/>
        </w:numPr>
        <w:spacing w:before="0"/>
        <w:ind w:left="993" w:hanging="851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Filmy</w:t>
      </w:r>
      <w:r w:rsidR="00C51C62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powinn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y</w:t>
      </w:r>
      <w:r w:rsidR="00C51C62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posiadać odpowiednie oznakowanie zestawieniem znaków wraz z informacją słowną o źródle finansowania (zawierających logo FE, barwy RP oraz flagę UE</w:t>
      </w:r>
      <w:r w:rsidR="001E326F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oraz Województwa Śląskiego</w:t>
      </w:r>
      <w:r w:rsidR="00C51C62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), zgodnie z wytycznymi Zamawiającego oraz identyfikacją wizualną.</w:t>
      </w:r>
    </w:p>
    <w:p w14:paraId="66F0D016" w14:textId="548307B5" w:rsidR="00C51C62" w:rsidRPr="00C63D78" w:rsidRDefault="00C51C62" w:rsidP="003C0248">
      <w:pPr>
        <w:pStyle w:val="Nagwek2"/>
        <w:keepNext w:val="0"/>
        <w:keepLines w:val="0"/>
        <w:numPr>
          <w:ilvl w:val="1"/>
          <w:numId w:val="39"/>
        </w:numPr>
        <w:spacing w:before="0"/>
        <w:ind w:left="993" w:hanging="851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Oznakowanie zostanie umieszczone na początkowej i końcowej planszy </w:t>
      </w:r>
      <w:r w:rsidR="001E326F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filmó</w:t>
      </w:r>
      <w:r w:rsidR="00072015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w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. Dodatkowo, informacja o źródle finansowania </w:t>
      </w:r>
      <w:r w:rsidR="00072015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filmów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zostanie odczytana przez lektora w końcowej części </w:t>
      </w:r>
      <w:r w:rsidR="00072015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każdego</w:t>
      </w:r>
      <w:r w:rsidR="0003732C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z trzech</w:t>
      </w:r>
      <w:r w:rsidR="00072015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materiał</w:t>
      </w:r>
      <w:r w:rsidR="00F8454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ów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.</w:t>
      </w:r>
    </w:p>
    <w:p w14:paraId="3F6BCA36" w14:textId="77777777" w:rsidR="00C51C62" w:rsidRPr="00C63D78" w:rsidRDefault="00C51C62" w:rsidP="003C0248">
      <w:pPr>
        <w:pStyle w:val="Nagwek2"/>
        <w:keepNext w:val="0"/>
        <w:keepLines w:val="0"/>
        <w:numPr>
          <w:ilvl w:val="1"/>
          <w:numId w:val="39"/>
        </w:numPr>
        <w:spacing w:before="0"/>
        <w:ind w:left="993" w:hanging="851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Logotypy zostaną przekazane Wykonawcy przez Zamawiającego niezwłocznie po zawarciu umowy.</w:t>
      </w:r>
    </w:p>
    <w:p w14:paraId="73F400C5" w14:textId="77777777" w:rsidR="00715CBB" w:rsidRPr="00C63D78" w:rsidRDefault="00715CBB" w:rsidP="00715CBB">
      <w:pPr>
        <w:rPr>
          <w:lang w:val="pl-PL"/>
        </w:rPr>
      </w:pPr>
    </w:p>
    <w:p w14:paraId="25395AE0" w14:textId="4008A885" w:rsidR="00C51C62" w:rsidRDefault="00C51C62" w:rsidP="0003732C">
      <w:pPr>
        <w:pStyle w:val="Nagwek2"/>
        <w:keepNext w:val="0"/>
        <w:keepLines w:val="0"/>
        <w:numPr>
          <w:ilvl w:val="0"/>
          <w:numId w:val="39"/>
        </w:numPr>
        <w:spacing w:before="0"/>
        <w:ind w:left="0" w:firstLine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C63D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Dostępność </w:t>
      </w:r>
      <w:r w:rsidR="00072015" w:rsidRPr="00C63D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filmów</w:t>
      </w:r>
      <w:r w:rsidRPr="00C63D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- dostosowane do potrzeb osób </w:t>
      </w:r>
      <w:r w:rsidR="003C0248">
        <w:rPr>
          <w:rFonts w:asciiTheme="minorHAnsi" w:hAnsiTheme="minorHAnsi" w:cstheme="minorHAnsi"/>
          <w:b/>
          <w:color w:val="000000" w:themeColor="text1"/>
          <w:sz w:val="20"/>
          <w:szCs w:val="20"/>
        </w:rPr>
        <w:br/>
      </w:r>
      <w:r w:rsidRPr="00C63D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z</w:t>
      </w:r>
      <w:r w:rsidR="00715CBB" w:rsidRPr="00C63D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C63D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niepełnosprawnościami</w:t>
      </w:r>
    </w:p>
    <w:p w14:paraId="300589CF" w14:textId="77777777" w:rsidR="004E7AB7" w:rsidRPr="004E7AB7" w:rsidRDefault="004E7AB7" w:rsidP="004E7AB7">
      <w:pPr>
        <w:rPr>
          <w:lang w:val="pl-PL"/>
        </w:rPr>
      </w:pPr>
    </w:p>
    <w:p w14:paraId="5158DF37" w14:textId="77777777" w:rsidR="00DB7433" w:rsidRPr="00C63D78" w:rsidRDefault="00072015" w:rsidP="000C4008">
      <w:pPr>
        <w:pStyle w:val="Nagwek2"/>
        <w:keepNext w:val="0"/>
        <w:keepLines w:val="0"/>
        <w:numPr>
          <w:ilvl w:val="1"/>
          <w:numId w:val="39"/>
        </w:numPr>
        <w:spacing w:before="0"/>
        <w:ind w:left="993" w:hanging="851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Filmy</w:t>
      </w:r>
      <w:r w:rsidR="00C51C62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powinn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y</w:t>
      </w:r>
      <w:r w:rsidR="00C51C62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być dostępn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</w:t>
      </w:r>
      <w:r w:rsidR="00C51C62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dla osób z niepełnosprawnościami i powinn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y</w:t>
      </w:r>
      <w:r w:rsidR="00C51C62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zawierać:</w:t>
      </w:r>
    </w:p>
    <w:p w14:paraId="7106594F" w14:textId="77777777" w:rsidR="00DB7433" w:rsidRPr="00C63D78" w:rsidRDefault="00C51C62" w:rsidP="000C4008">
      <w:pPr>
        <w:pStyle w:val="Nagwek2"/>
        <w:keepNext w:val="0"/>
        <w:keepLines w:val="0"/>
        <w:numPr>
          <w:ilvl w:val="0"/>
          <w:numId w:val="42"/>
        </w:numPr>
        <w:spacing w:before="0"/>
        <w:ind w:left="1560" w:hanging="567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Napisy dla niesłyszących w języku polskim. Pliki w dwóch wersjach: napisy wypalone oraz w formacie SRT. Napisy muszą być zintegrowane z wizją i zawierać kody czasu, które umożliwiają wyświetlanie napisów w odpowiednim momencie filmu. </w:t>
      </w:r>
    </w:p>
    <w:p w14:paraId="657148F5" w14:textId="4ACE6AEA" w:rsidR="00C51C62" w:rsidRPr="00C63D78" w:rsidRDefault="00C51C62" w:rsidP="000C4008">
      <w:pPr>
        <w:pStyle w:val="Nagwek2"/>
        <w:keepNext w:val="0"/>
        <w:keepLines w:val="0"/>
        <w:numPr>
          <w:ilvl w:val="0"/>
          <w:numId w:val="42"/>
        </w:numPr>
        <w:spacing w:before="0"/>
        <w:ind w:left="1560" w:hanging="567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proofErr w:type="spellStart"/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Audiodeskrypcję</w:t>
      </w:r>
      <w:proofErr w:type="spellEnd"/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– informacja czytana przez lektora, jako dodatkowa ścieżka dźwiękowa do filmu. Powinna opisywać szczegóły obrazu i zapewniać informacje o miejscu akcji, postaciach, zmianie scenerii, tekstach widocznych na ekranie i innych treściach wizualnych istotnych dla przekazu </w:t>
      </w:r>
      <w:r w:rsidR="0062096A"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filmów</w:t>
      </w: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. Jeśli to możliwe powinna być czytana w przerwach między dialogami.</w:t>
      </w:r>
    </w:p>
    <w:p w14:paraId="0377E6F0" w14:textId="342FC614" w:rsidR="005B3AF9" w:rsidRPr="00C63D78" w:rsidRDefault="00C51C62" w:rsidP="000C4008">
      <w:pPr>
        <w:pStyle w:val="Nagwek2"/>
        <w:keepNext w:val="0"/>
        <w:keepLines w:val="0"/>
        <w:numPr>
          <w:ilvl w:val="1"/>
          <w:numId w:val="39"/>
        </w:numPr>
        <w:spacing w:before="0"/>
        <w:ind w:left="993" w:hanging="851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C63D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Minimalne wymagania dotyczące napisów rozszerzonych:</w:t>
      </w:r>
    </w:p>
    <w:p w14:paraId="5ACA040F" w14:textId="77777777" w:rsidR="00C51C62" w:rsidRPr="00C63D78" w:rsidRDefault="00C51C62" w:rsidP="000C4008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560" w:hanging="567"/>
        <w:contextualSpacing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  <w:t xml:space="preserve">jednocześnie mogą być wyświetlane 2 wiersze tekstu, a jeżeli główny przekaz zawiera się w wypowiedzi, może zawierać 3 wiersze, </w:t>
      </w:r>
    </w:p>
    <w:p w14:paraId="130A8DF7" w14:textId="77777777" w:rsidR="00C51C62" w:rsidRPr="00C63D78" w:rsidRDefault="00C51C62" w:rsidP="000C4008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560" w:hanging="567"/>
        <w:contextualSpacing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  <w:t>wiersz napisów nie powinien zawierać więcej niż 40 znaków w jednej linii,</w:t>
      </w:r>
    </w:p>
    <w:p w14:paraId="16F50065" w14:textId="77777777" w:rsidR="00C51C62" w:rsidRPr="00C63D78" w:rsidRDefault="00C51C62" w:rsidP="000C4008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560" w:hanging="567"/>
        <w:contextualSpacing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  <w:t>napisy rozszerzone zawierają wszystkie wypowiedzi ustne oraz informacje o  dźwiękach istotnych dla zrozumienia treści,</w:t>
      </w:r>
    </w:p>
    <w:p w14:paraId="501CD6FE" w14:textId="77777777" w:rsidR="00C51C62" w:rsidRPr="00C63D78" w:rsidRDefault="00C51C62" w:rsidP="000C4008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560" w:hanging="567"/>
        <w:contextualSpacing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  <w:t>pełna interpunkcja oraz wielkie i małe litery,</w:t>
      </w:r>
    </w:p>
    <w:p w14:paraId="7D709FDE" w14:textId="77777777" w:rsidR="00C51C62" w:rsidRPr="00C63D78" w:rsidRDefault="00C51C62" w:rsidP="000C4008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560" w:hanging="567"/>
        <w:contextualSpacing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  <w:t>pojedynczy napis wyświetlany jest nie krócej niż 1 sekundę i nie dłużej niż 7 sekund,</w:t>
      </w:r>
    </w:p>
    <w:p w14:paraId="64B2006E" w14:textId="35FB1BED" w:rsidR="00C51C62" w:rsidRPr="00C63D78" w:rsidRDefault="00C51C62" w:rsidP="000C4008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560" w:hanging="567"/>
        <w:contextualSpacing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  <w:t xml:space="preserve">czas wyświetlania powinien być dopasowany do długości tekstu i pozwalać na wygodne odczytanie, </w:t>
      </w:r>
    </w:p>
    <w:p w14:paraId="1BC774AC" w14:textId="77777777" w:rsidR="00C51C62" w:rsidRPr="00C63D78" w:rsidRDefault="00C51C62" w:rsidP="000C4008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560" w:hanging="567"/>
        <w:contextualSpacing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  <w:lastRenderedPageBreak/>
        <w:t>kwestie dialogowe poprzedzane są myślnikiem,</w:t>
      </w:r>
    </w:p>
    <w:p w14:paraId="4DD3B5DD" w14:textId="77777777" w:rsidR="00C51C62" w:rsidRPr="00C63D78" w:rsidRDefault="00C51C62" w:rsidP="000C4008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560" w:hanging="567"/>
        <w:contextualSpacing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  <w:t>jeżeli z obrazu nie da się wywnioskować, kto wypowiada daną kwestię, wypowiedź osoby oznacza się odpowiadającym mu kolorem lub identyfikuje w inny sposób (np.: inicjałami),</w:t>
      </w:r>
    </w:p>
    <w:p w14:paraId="4DF4AEC9" w14:textId="77777777" w:rsidR="00C51C62" w:rsidRPr="00C63D78" w:rsidRDefault="00C51C62" w:rsidP="000C4008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560" w:hanging="567"/>
        <w:contextualSpacing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  <w:t xml:space="preserve">zsynchronizowane, </w:t>
      </w:r>
    </w:p>
    <w:p w14:paraId="3EE22425" w14:textId="77777777" w:rsidR="00C51C62" w:rsidRPr="00C63D78" w:rsidRDefault="00C51C62" w:rsidP="000C4008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560" w:hanging="567"/>
        <w:contextualSpacing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  <w:t>umieszczone w dolnej części ekranu.</w:t>
      </w:r>
    </w:p>
    <w:p w14:paraId="04917217" w14:textId="43CF7077" w:rsidR="00C51C62" w:rsidRPr="00C63D78" w:rsidRDefault="00C51C62" w:rsidP="000C4008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993" w:hanging="851"/>
        <w:contextualSpacing/>
        <w:jc w:val="both"/>
        <w:rPr>
          <w:rFonts w:asciiTheme="minorHAnsi" w:eastAsiaTheme="majorEastAsia" w:hAnsiTheme="minorHAnsi" w:cstheme="minorHAnsi"/>
          <w:color w:val="000000" w:themeColor="text1"/>
          <w:sz w:val="20"/>
          <w:szCs w:val="20"/>
          <w:lang w:val="pl-PL"/>
        </w:rPr>
      </w:pPr>
      <w:r w:rsidRPr="00C63D78">
        <w:rPr>
          <w:rFonts w:asciiTheme="minorHAnsi" w:eastAsiaTheme="majorEastAsia" w:hAnsiTheme="minorHAnsi" w:cstheme="minorHAnsi"/>
          <w:color w:val="000000" w:themeColor="text1"/>
          <w:sz w:val="20"/>
          <w:szCs w:val="20"/>
          <w:lang w:val="pl-PL"/>
        </w:rPr>
        <w:t xml:space="preserve">Wymagania w zakresie </w:t>
      </w:r>
      <w:proofErr w:type="spellStart"/>
      <w:r w:rsidRPr="00C63D78">
        <w:rPr>
          <w:rFonts w:asciiTheme="minorHAnsi" w:eastAsiaTheme="majorEastAsia" w:hAnsiTheme="minorHAnsi" w:cstheme="minorHAnsi"/>
          <w:color w:val="000000" w:themeColor="text1"/>
          <w:sz w:val="20"/>
          <w:szCs w:val="20"/>
          <w:lang w:val="pl-PL"/>
        </w:rPr>
        <w:t>audiodeskrypcji</w:t>
      </w:r>
      <w:proofErr w:type="spellEnd"/>
      <w:r w:rsidRPr="00C63D78">
        <w:rPr>
          <w:rFonts w:asciiTheme="minorHAnsi" w:eastAsiaTheme="majorEastAsia" w:hAnsiTheme="minorHAnsi" w:cstheme="minorHAnsi"/>
          <w:color w:val="000000" w:themeColor="text1"/>
          <w:sz w:val="20"/>
          <w:szCs w:val="20"/>
          <w:lang w:val="pl-PL"/>
        </w:rPr>
        <w:t>:</w:t>
      </w:r>
    </w:p>
    <w:p w14:paraId="5AD29D3E" w14:textId="0D1F0B43" w:rsidR="00C51C62" w:rsidRPr="00C63D78" w:rsidRDefault="00C51C62" w:rsidP="000C4008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560" w:hanging="567"/>
        <w:contextualSpacing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  <w:t xml:space="preserve">jeżeli materiał zawiera treści wizualne, których nie można uzyskać ze ścieżki dźwiękowej, Wykonawca dostarcza dodatkowy materiał z </w:t>
      </w:r>
      <w:proofErr w:type="spellStart"/>
      <w:r w:rsidRPr="00C63D78"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  <w:t>audiodeskrypcją</w:t>
      </w:r>
      <w:proofErr w:type="spellEnd"/>
      <w:r w:rsidRPr="00C63D78"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  <w:t xml:space="preserve"> i odpowiednimi do całej ścieżki dźwiękowej (w tym </w:t>
      </w:r>
      <w:proofErr w:type="spellStart"/>
      <w:r w:rsidRPr="00C63D78"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  <w:t>audiodeskrypcji</w:t>
      </w:r>
      <w:proofErr w:type="spellEnd"/>
      <w:r w:rsidRPr="00C63D78"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  <w:t xml:space="preserve">) napisami rozszerzonymi zamkniętymi. W przypadku materiałów realizowanych na żywo, materiał z </w:t>
      </w:r>
      <w:proofErr w:type="spellStart"/>
      <w:r w:rsidRPr="00C63D78"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  <w:t>audiodeskrypcją</w:t>
      </w:r>
      <w:proofErr w:type="spellEnd"/>
      <w:r w:rsidRPr="00C63D78"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  <w:t xml:space="preserve"> dostarczany jest w procesie </w:t>
      </w:r>
      <w:proofErr w:type="spellStart"/>
      <w:r w:rsidRPr="00C63D78"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  <w:t>postprodukcji</w:t>
      </w:r>
      <w:proofErr w:type="spellEnd"/>
      <w:r w:rsidRPr="00C63D78"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  <w:t>,</w:t>
      </w:r>
    </w:p>
    <w:p w14:paraId="5CE738E6" w14:textId="77777777" w:rsidR="00C51C62" w:rsidRPr="00C63D78" w:rsidRDefault="00C51C62" w:rsidP="000C4008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560" w:hanging="567"/>
        <w:contextualSpacing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  <w:t xml:space="preserve">lektor opisuje to, co widać, bez interpretacji, chyba że okaże się to niezbędne dla zrozumienia treści, </w:t>
      </w:r>
    </w:p>
    <w:p w14:paraId="5DFAB2D5" w14:textId="77777777" w:rsidR="00786B65" w:rsidRPr="00C63D78" w:rsidRDefault="00C51C62" w:rsidP="000C4008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560" w:hanging="567"/>
        <w:contextualSpacing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  <w:t>wypowiedzi lektora umieszczane są na ścieżce dźwiękowej w taki sposób, by nie przeszkadzały w słuchaniu wypowiedzi na głównej ścieżce,</w:t>
      </w:r>
    </w:p>
    <w:p w14:paraId="7DB105A4" w14:textId="5049A9C3" w:rsidR="00C51C62" w:rsidRPr="00C63D78" w:rsidRDefault="00C51C62" w:rsidP="000C4008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560" w:hanging="567"/>
        <w:contextualSpacing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  <w:t xml:space="preserve">głos lektora nie powinien być znacząco głośniejszy ani cichszy od podstawowej ścieżki dźwiękowej, jeżeli w nagraniu znajdują się napisy, powinny być one odczytane przez lektora, o ile nie przeczyta ich sam prelegent, nie ma potrzeby zapewnienia </w:t>
      </w:r>
      <w:proofErr w:type="spellStart"/>
      <w:r w:rsidRPr="00C63D78"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  <w:t>audiodeskrypcji</w:t>
      </w:r>
      <w:proofErr w:type="spellEnd"/>
      <w:r w:rsidRPr="00C63D78"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  <w:t>, gdy wszystkie informacje niezbędne do zrozumienia</w:t>
      </w:r>
      <w:r w:rsidRPr="00C63D78">
        <w:rPr>
          <w:rFonts w:asciiTheme="minorHAnsi" w:eastAsia="Times New Roman" w:hAnsiTheme="minorHAnsi" w:cstheme="minorHAnsi"/>
          <w:sz w:val="20"/>
          <w:szCs w:val="20"/>
          <w:lang w:val="pl-PL"/>
        </w:rPr>
        <w:t xml:space="preserve"> treści wizualnej można uzyskać ze ścieżki dźwiękowej</w:t>
      </w:r>
      <w:r w:rsidR="00884B70" w:rsidRPr="00C63D78">
        <w:rPr>
          <w:rFonts w:asciiTheme="minorHAnsi" w:eastAsia="Times New Roman" w:hAnsiTheme="minorHAnsi" w:cstheme="minorHAnsi"/>
          <w:sz w:val="20"/>
          <w:szCs w:val="20"/>
          <w:lang w:val="pl-PL"/>
        </w:rPr>
        <w:t>.</w:t>
      </w:r>
    </w:p>
    <w:p w14:paraId="0B32519A" w14:textId="2EB25000" w:rsidR="00C51C62" w:rsidRPr="00C63D78" w:rsidRDefault="00C1250F" w:rsidP="007A7ADA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993" w:hanging="851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>Filmy</w:t>
      </w:r>
      <w:r w:rsidR="00C51C62"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>będą</w:t>
      </w:r>
      <w:r w:rsidR="00C51C62"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dostarczon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>e</w:t>
      </w:r>
      <w:r w:rsidR="00C51C62"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w następujących wersjach:</w:t>
      </w:r>
    </w:p>
    <w:p w14:paraId="24713F83" w14:textId="6B8A1BB0" w:rsidR="00C51C62" w:rsidRPr="00C63D78" w:rsidRDefault="0074494F" w:rsidP="007A7AD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560" w:hanging="567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>z</w:t>
      </w:r>
      <w:r w:rsidR="00C51C62"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napisami wypalonymi – YouTube, Facebook, </w:t>
      </w:r>
      <w:r w:rsidR="00C51C62" w:rsidRPr="00C63D78">
        <w:rPr>
          <w:rFonts w:asciiTheme="minorHAnsi" w:hAnsiTheme="minorHAnsi" w:cstheme="minorHAnsi"/>
          <w:color w:val="0D0D0D" w:themeColor="text1" w:themeTint="F2"/>
          <w:sz w:val="20"/>
          <w:szCs w:val="20"/>
          <w:lang w:val="pl-PL"/>
        </w:rPr>
        <w:t>Instagram</w:t>
      </w:r>
    </w:p>
    <w:p w14:paraId="279E51C5" w14:textId="5818AB31" w:rsidR="00C51C62" w:rsidRPr="00C63D78" w:rsidRDefault="0074494F" w:rsidP="007A7AD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560" w:hanging="567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>z</w:t>
      </w:r>
      <w:r w:rsidR="00C51C62"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napisami SRT – YouTube, Facebook. </w:t>
      </w:r>
    </w:p>
    <w:p w14:paraId="7FB3A97C" w14:textId="66B4DCE1" w:rsidR="00C51C62" w:rsidRPr="00C63D78" w:rsidRDefault="0074494F" w:rsidP="007A7AD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560" w:hanging="567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>z</w:t>
      </w:r>
      <w:r w:rsidR="00C51C62"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proofErr w:type="spellStart"/>
      <w:r w:rsidR="00C51C62" w:rsidRPr="00C63D78">
        <w:rPr>
          <w:rFonts w:asciiTheme="minorHAnsi" w:hAnsiTheme="minorHAnsi" w:cstheme="minorHAnsi"/>
          <w:sz w:val="20"/>
          <w:szCs w:val="20"/>
          <w:lang w:val="pl-PL"/>
        </w:rPr>
        <w:t>audiodeskrypcją</w:t>
      </w:r>
      <w:proofErr w:type="spellEnd"/>
      <w:r w:rsidR="00C51C62"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– YouTube. </w:t>
      </w:r>
    </w:p>
    <w:p w14:paraId="2554117C" w14:textId="7C902BEA" w:rsidR="00C51C62" w:rsidRPr="00C63D78" w:rsidRDefault="00C51C62" w:rsidP="007A7ADA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0" w:line="276" w:lineRule="auto"/>
        <w:ind w:left="993" w:hanging="851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Film zostanie przekazany w formie elektronicznej (pendrive lub link do strony internetowej, na której zamieszczony jest film lub/i w postaci materiału do pobrania udostępnionego za pośrednictwem usługi </w:t>
      </w:r>
      <w:proofErr w:type="spellStart"/>
      <w:r w:rsidRPr="00C63D78">
        <w:rPr>
          <w:rFonts w:asciiTheme="minorHAnsi" w:hAnsiTheme="minorHAnsi" w:cstheme="minorHAnsi"/>
          <w:sz w:val="20"/>
          <w:szCs w:val="20"/>
          <w:lang w:val="pl-PL"/>
        </w:rPr>
        <w:t>Wetransfer</w:t>
      </w:r>
      <w:proofErr w:type="spellEnd"/>
      <w:r w:rsidRPr="00C63D78">
        <w:rPr>
          <w:rFonts w:asciiTheme="minorHAnsi" w:hAnsiTheme="minorHAnsi" w:cstheme="minorHAnsi"/>
          <w:sz w:val="20"/>
          <w:szCs w:val="20"/>
          <w:lang w:val="pl-PL"/>
        </w:rPr>
        <w:t>/OneDrive</w:t>
      </w:r>
      <w:r w:rsidR="00853C38" w:rsidRPr="00C63D78">
        <w:rPr>
          <w:rFonts w:asciiTheme="minorHAnsi" w:hAnsiTheme="minorHAnsi" w:cstheme="minorHAnsi"/>
          <w:sz w:val="20"/>
          <w:szCs w:val="20"/>
          <w:lang w:val="pl-PL"/>
        </w:rPr>
        <w:t>)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252F7B25" w14:textId="77777777" w:rsidR="00C51C62" w:rsidRPr="00C63D78" w:rsidRDefault="00C51C62" w:rsidP="007A7ADA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0" w:line="276" w:lineRule="auto"/>
        <w:ind w:left="993" w:hanging="851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>Zamawiający dokona jego akceptacji lub przekaże uwagi, które Wykonawca zobowiązany jest uwzględnić.</w:t>
      </w:r>
    </w:p>
    <w:p w14:paraId="2993FDA7" w14:textId="1C16BFD3" w:rsidR="00C51C62" w:rsidRPr="00C63D78" w:rsidRDefault="00C51C62" w:rsidP="007A7ADA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0" w:line="276" w:lineRule="auto"/>
        <w:ind w:left="993" w:hanging="851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>W sytuacji, gdy dostarczony film będzie niezgodny z umową lub w inny sposób nie będzie spełniał wymagań określonych w OPZ, Wykonawca na swój koszt wprowadzi zmiany do filmu tak, aby był wolny od wad i zgodny z warunkami umowy i ponownie przekaże Zamawiającemu w sposób wskazany w OPZ. Odbiór nastąpi po uzupełnieniu braków.</w:t>
      </w:r>
    </w:p>
    <w:p w14:paraId="77668B26" w14:textId="77777777" w:rsidR="003918F2" w:rsidRPr="00C63D78" w:rsidRDefault="003918F2" w:rsidP="00037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3F42494A" w14:textId="77777777" w:rsidR="00314692" w:rsidRDefault="00314692" w:rsidP="000014F9">
      <w:pPr>
        <w:pStyle w:val="Nagwek2"/>
        <w:numPr>
          <w:ilvl w:val="0"/>
          <w:numId w:val="39"/>
        </w:numPr>
        <w:spacing w:before="0"/>
        <w:ind w:left="108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C63D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Personel</w:t>
      </w:r>
    </w:p>
    <w:p w14:paraId="727E5B4E" w14:textId="77777777" w:rsidR="004E7AB7" w:rsidRPr="004E7AB7" w:rsidRDefault="004E7AB7" w:rsidP="004E7AB7">
      <w:pPr>
        <w:rPr>
          <w:lang w:val="pl-PL"/>
        </w:rPr>
      </w:pPr>
    </w:p>
    <w:p w14:paraId="6D027F9C" w14:textId="7FCA22EF" w:rsidR="00314692" w:rsidRPr="00C63D78" w:rsidRDefault="00314692" w:rsidP="00341186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76" w:lineRule="auto"/>
        <w:ind w:left="993" w:hanging="851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Wykonawca zobowiązuje się do zapewnienia na wyłączność do realizacji </w:t>
      </w:r>
      <w:r w:rsidR="0045413D" w:rsidRPr="00C63D78">
        <w:rPr>
          <w:rFonts w:asciiTheme="minorHAnsi" w:hAnsiTheme="minorHAnsi" w:cstheme="minorHAnsi"/>
          <w:sz w:val="20"/>
          <w:szCs w:val="20"/>
          <w:lang w:val="pl-PL"/>
        </w:rPr>
        <w:t>przedmiotu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45413D" w:rsidRPr="00C63D78">
        <w:rPr>
          <w:rFonts w:asciiTheme="minorHAnsi" w:hAnsiTheme="minorHAnsi" w:cstheme="minorHAnsi"/>
          <w:sz w:val="20"/>
          <w:szCs w:val="20"/>
          <w:lang w:val="pl-PL"/>
        </w:rPr>
        <w:t>zamówienia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zespół projektowy wyznaczony do</w:t>
      </w:r>
      <w:r w:rsidR="0045413D"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jego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wykonania. W skład zespołu wchodzą:</w:t>
      </w:r>
    </w:p>
    <w:p w14:paraId="13E67AD0" w14:textId="37D5388D" w:rsidR="00314692" w:rsidRPr="00C63D78" w:rsidRDefault="00314692" w:rsidP="00341186">
      <w:pPr>
        <w:pStyle w:val="Akapitzlist"/>
        <w:numPr>
          <w:ilvl w:val="5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560" w:hanging="567"/>
        <w:contextualSpacing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lastRenderedPageBreak/>
        <w:t>Kierownik produkcji</w:t>
      </w:r>
      <w:r w:rsidRPr="00C63D78">
        <w:rPr>
          <w:rFonts w:asciiTheme="minorHAnsi" w:hAnsiTheme="minorHAnsi" w:cstheme="minorHAnsi"/>
          <w:b/>
          <w:sz w:val="20"/>
          <w:szCs w:val="20"/>
          <w:lang w:val="pl-PL"/>
        </w:rPr>
        <w:t xml:space="preserve"> 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odpowiedzialny za realizację całego procesu produkcji </w:t>
      </w:r>
      <w:r w:rsidR="002539CF" w:rsidRPr="00C63D78">
        <w:rPr>
          <w:rFonts w:asciiTheme="minorHAnsi" w:hAnsiTheme="minorHAnsi" w:cstheme="minorHAnsi"/>
          <w:sz w:val="20"/>
          <w:szCs w:val="20"/>
          <w:lang w:val="pl-PL"/>
        </w:rPr>
        <w:t>filmów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tj.</w:t>
      </w:r>
      <w:r w:rsidR="00B215E7" w:rsidRPr="00C63D78">
        <w:rPr>
          <w:rFonts w:asciiTheme="minorHAnsi" w:hAnsiTheme="minorHAnsi" w:cstheme="minorHAnsi"/>
          <w:sz w:val="20"/>
          <w:szCs w:val="20"/>
          <w:lang w:val="pl-PL"/>
        </w:rPr>
        <w:t>:</w:t>
      </w:r>
    </w:p>
    <w:p w14:paraId="0C0229D9" w14:textId="7DBE3F99" w:rsidR="00314692" w:rsidRPr="00C63D78" w:rsidRDefault="00314692" w:rsidP="00341186">
      <w:pPr>
        <w:pStyle w:val="Akapitzlist"/>
        <w:numPr>
          <w:ilvl w:val="0"/>
          <w:numId w:val="46"/>
        </w:numPr>
        <w:spacing w:after="0" w:line="276" w:lineRule="auto"/>
        <w:ind w:left="2268" w:hanging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Kompleksowy nadzór na realizacją </w:t>
      </w:r>
      <w:r w:rsidR="002539CF" w:rsidRPr="00C63D78">
        <w:rPr>
          <w:rFonts w:asciiTheme="minorHAnsi" w:hAnsiTheme="minorHAnsi" w:cstheme="minorHAnsi"/>
          <w:sz w:val="20"/>
          <w:szCs w:val="20"/>
          <w:lang w:val="pl-PL"/>
        </w:rPr>
        <w:t>przedmiotu zamówienia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zgodnie z </w:t>
      </w:r>
      <w:r w:rsidR="002539CF"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jego 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>opisem.</w:t>
      </w:r>
    </w:p>
    <w:p w14:paraId="6E1591D6" w14:textId="77777777" w:rsidR="00644B70" w:rsidRPr="00C63D78" w:rsidRDefault="00314692" w:rsidP="00341186">
      <w:pPr>
        <w:pStyle w:val="Akapitzlist"/>
        <w:numPr>
          <w:ilvl w:val="0"/>
          <w:numId w:val="46"/>
        </w:numPr>
        <w:spacing w:after="0" w:line="276" w:lineRule="auto"/>
        <w:ind w:left="2268" w:hanging="708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>Organizowanie formalnych warunków dla realizacji produkcji pod  kątem ich zgodności z harmonogramem i scenariuszem.</w:t>
      </w:r>
    </w:p>
    <w:p w14:paraId="4FCFBA39" w14:textId="76D1EA47" w:rsidR="00314692" w:rsidRPr="00C63D78" w:rsidRDefault="00314692" w:rsidP="00341186">
      <w:pPr>
        <w:pStyle w:val="Akapitzlist"/>
        <w:numPr>
          <w:ilvl w:val="0"/>
          <w:numId w:val="46"/>
        </w:numPr>
        <w:spacing w:after="0" w:line="276" w:lineRule="auto"/>
        <w:ind w:left="2268" w:hanging="708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>Koordynacja realizacji opracowanego harmonogramu działań.</w:t>
      </w:r>
    </w:p>
    <w:p w14:paraId="6F27ED54" w14:textId="46A5F37C" w:rsidR="00314692" w:rsidRPr="00C63D78" w:rsidRDefault="00314692" w:rsidP="00341186">
      <w:pPr>
        <w:pStyle w:val="Akapitzlist"/>
        <w:numPr>
          <w:ilvl w:val="0"/>
          <w:numId w:val="46"/>
        </w:numPr>
        <w:spacing w:after="0" w:line="276" w:lineRule="auto"/>
        <w:ind w:left="2268" w:hanging="708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>Kierowanie pracami zespołu Wykonawcy.</w:t>
      </w:r>
    </w:p>
    <w:p w14:paraId="55D7778C" w14:textId="77777777" w:rsidR="00644B70" w:rsidRPr="00C63D78" w:rsidRDefault="00314692" w:rsidP="00341186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2268" w:hanging="708"/>
        <w:contextualSpacing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>Odpowiedzialność za współpracę z podwykonawcami</w:t>
      </w:r>
      <w:r w:rsidR="00860184" w:rsidRPr="00C63D78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2C8EECE6" w14:textId="0E814394" w:rsidR="00117AAA" w:rsidRPr="00C63D78" w:rsidRDefault="00314692" w:rsidP="00341186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2268" w:hanging="708"/>
        <w:contextualSpacing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Odpowiedzialność za kontakty z Zamawiającym w trakcie realizacji </w:t>
      </w:r>
      <w:r w:rsidR="00860184" w:rsidRPr="00C63D78">
        <w:rPr>
          <w:rFonts w:asciiTheme="minorHAnsi" w:hAnsiTheme="minorHAnsi" w:cstheme="minorHAnsi"/>
          <w:sz w:val="20"/>
          <w:szCs w:val="20"/>
          <w:lang w:val="pl-PL"/>
        </w:rPr>
        <w:t>fi</w:t>
      </w:r>
      <w:r w:rsidR="004E7AB7">
        <w:rPr>
          <w:rFonts w:asciiTheme="minorHAnsi" w:hAnsiTheme="minorHAnsi" w:cstheme="minorHAnsi"/>
          <w:sz w:val="20"/>
          <w:szCs w:val="20"/>
          <w:lang w:val="pl-PL"/>
        </w:rPr>
        <w:t>l</w:t>
      </w:r>
      <w:r w:rsidR="00860184" w:rsidRPr="00C63D78">
        <w:rPr>
          <w:rFonts w:asciiTheme="minorHAnsi" w:hAnsiTheme="minorHAnsi" w:cstheme="minorHAnsi"/>
          <w:sz w:val="20"/>
          <w:szCs w:val="20"/>
          <w:lang w:val="pl-PL"/>
        </w:rPr>
        <w:t>mów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6A4EC343" w14:textId="187DC8D9" w:rsidR="00314692" w:rsidRPr="00C63D78" w:rsidRDefault="00314692" w:rsidP="00341186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268" w:hanging="708"/>
        <w:contextualSpacing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Pozyskanie w wersji papierowej zgód na realizację nagrań w danych lokalizacjach, zgód na wykorzystanie wizerunku wszystkich osób występujących w </w:t>
      </w:r>
      <w:r w:rsidR="00860184" w:rsidRPr="00C63D78">
        <w:rPr>
          <w:rFonts w:asciiTheme="minorHAnsi" w:hAnsiTheme="minorHAnsi" w:cstheme="minorHAnsi"/>
          <w:sz w:val="20"/>
          <w:szCs w:val="20"/>
          <w:lang w:val="pl-PL"/>
        </w:rPr>
        <w:t>filmach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oraz koordynację i nadzór prac wszystkich osób zatrudnionych na planie.</w:t>
      </w:r>
      <w:r w:rsidRPr="00C63D78">
        <w:rPr>
          <w:rFonts w:asciiTheme="minorHAnsi" w:hAnsiTheme="minorHAnsi" w:cstheme="minorHAnsi"/>
          <w:b/>
          <w:sz w:val="20"/>
          <w:szCs w:val="20"/>
          <w:lang w:val="pl-PL"/>
        </w:rPr>
        <w:t xml:space="preserve"> </w:t>
      </w:r>
    </w:p>
    <w:p w14:paraId="6AA5DA7F" w14:textId="269FE031" w:rsidR="00314692" w:rsidRPr="00C63D78" w:rsidRDefault="00314692" w:rsidP="00341186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268" w:hanging="708"/>
        <w:contextualSpacing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Odpowiedzialność za sprawozdawczość i rozliczenie realizacji </w:t>
      </w:r>
      <w:r w:rsidR="00860184" w:rsidRPr="00C63D78">
        <w:rPr>
          <w:rFonts w:asciiTheme="minorHAnsi" w:hAnsiTheme="minorHAnsi" w:cstheme="minorHAnsi"/>
          <w:sz w:val="20"/>
          <w:szCs w:val="20"/>
          <w:lang w:val="pl-PL"/>
        </w:rPr>
        <w:t>przedmiotu zamówienia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77BC2F52" w14:textId="77777777" w:rsidR="00314692" w:rsidRPr="00C63D78" w:rsidRDefault="00314692" w:rsidP="00341186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268" w:hanging="708"/>
        <w:contextualSpacing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>Inne zadania wskazane przez Zamawiającego związane z realizacją zamówienia.</w:t>
      </w:r>
    </w:p>
    <w:p w14:paraId="0970604B" w14:textId="59B90D7C" w:rsidR="00314692" w:rsidRPr="00C63D78" w:rsidRDefault="00314692" w:rsidP="004E7AB7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993" w:hanging="851"/>
        <w:contextualSpacing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>Scenarzysta odpowiedzialny za przygotowanie scenariusza, na podstawie którego powstaj</w:t>
      </w:r>
      <w:r w:rsidR="00441922" w:rsidRPr="00C63D78">
        <w:rPr>
          <w:rFonts w:asciiTheme="minorHAnsi" w:hAnsiTheme="minorHAnsi" w:cstheme="minorHAnsi"/>
          <w:sz w:val="20"/>
          <w:szCs w:val="20"/>
          <w:lang w:val="pl-PL"/>
        </w:rPr>
        <w:t>ą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441922" w:rsidRPr="00C63D78">
        <w:rPr>
          <w:rFonts w:asciiTheme="minorHAnsi" w:hAnsiTheme="minorHAnsi" w:cstheme="minorHAnsi"/>
          <w:sz w:val="20"/>
          <w:szCs w:val="20"/>
          <w:lang w:val="pl-PL"/>
        </w:rPr>
        <w:t>fi</w:t>
      </w:r>
      <w:r w:rsidR="000A2DDC">
        <w:rPr>
          <w:rFonts w:asciiTheme="minorHAnsi" w:hAnsiTheme="minorHAnsi" w:cstheme="minorHAnsi"/>
          <w:sz w:val="20"/>
          <w:szCs w:val="20"/>
          <w:lang w:val="pl-PL"/>
        </w:rPr>
        <w:t>l</w:t>
      </w:r>
      <w:r w:rsidR="00441922" w:rsidRPr="00C63D78">
        <w:rPr>
          <w:rFonts w:asciiTheme="minorHAnsi" w:hAnsiTheme="minorHAnsi" w:cstheme="minorHAnsi"/>
          <w:sz w:val="20"/>
          <w:szCs w:val="20"/>
          <w:lang w:val="pl-PL"/>
        </w:rPr>
        <w:t>my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- osoba, która w ciągu ostatnich 3 lat</w:t>
      </w:r>
      <w:r w:rsidR="00B7419F">
        <w:rPr>
          <w:rFonts w:asciiTheme="minorHAnsi" w:hAnsiTheme="minorHAnsi" w:cstheme="minorHAnsi"/>
          <w:sz w:val="20"/>
          <w:szCs w:val="20"/>
          <w:lang w:val="pl-PL"/>
        </w:rPr>
        <w:t xml:space="preserve"> przed terminem składania ofert,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opracowała scenariusze do realizacji przynajmniej </w:t>
      </w:r>
      <w:r w:rsidR="0023306E" w:rsidRPr="00C63D78">
        <w:rPr>
          <w:rFonts w:asciiTheme="minorHAnsi" w:hAnsiTheme="minorHAnsi"/>
          <w:color w:val="auto"/>
          <w:sz w:val="20"/>
          <w:szCs w:val="20"/>
          <w:lang w:val="pl-PL"/>
        </w:rPr>
        <w:t>dwóch materiałów filmowych</w:t>
      </w:r>
      <w:r w:rsidR="00547684">
        <w:rPr>
          <w:rFonts w:asciiTheme="minorHAnsi" w:hAnsiTheme="minorHAnsi"/>
          <w:color w:val="auto"/>
          <w:sz w:val="20"/>
          <w:szCs w:val="20"/>
          <w:lang w:val="pl-PL"/>
        </w:rPr>
        <w:t>,</w:t>
      </w:r>
      <w:r w:rsidR="0023306E" w:rsidRPr="00C63D78">
        <w:rPr>
          <w:rFonts w:asciiTheme="minorHAnsi" w:hAnsiTheme="minorHAnsi"/>
          <w:color w:val="auto"/>
          <w:sz w:val="20"/>
          <w:szCs w:val="20"/>
          <w:lang w:val="pl-PL"/>
        </w:rPr>
        <w:t xml:space="preserve"> w tym promocyjnych</w:t>
      </w:r>
      <w:r w:rsidRPr="00C63D78">
        <w:rPr>
          <w:rFonts w:asciiTheme="minorHAnsi" w:hAnsiTheme="minorHAnsi" w:cstheme="minorHAnsi"/>
          <w:color w:val="auto"/>
          <w:sz w:val="20"/>
          <w:szCs w:val="20"/>
          <w:lang w:val="pl-PL"/>
        </w:rPr>
        <w:t>.</w:t>
      </w:r>
    </w:p>
    <w:p w14:paraId="372AC855" w14:textId="3C14DB50" w:rsidR="00314692" w:rsidRPr="00C63D78" w:rsidRDefault="0023306E" w:rsidP="004E7AB7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993" w:hanging="851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>O</w:t>
      </w:r>
      <w:r w:rsidR="002C04CB" w:rsidRPr="00C63D78">
        <w:rPr>
          <w:rFonts w:asciiTheme="minorHAnsi" w:hAnsiTheme="minorHAnsi" w:cstheme="minorHAnsi"/>
          <w:sz w:val="20"/>
          <w:szCs w:val="20"/>
          <w:lang w:val="pl-PL"/>
        </w:rPr>
        <w:t>perator</w:t>
      </w:r>
      <w:r w:rsidR="00314692"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kamer</w:t>
      </w:r>
      <w:r w:rsidR="002C04CB" w:rsidRPr="00C63D78">
        <w:rPr>
          <w:rFonts w:asciiTheme="minorHAnsi" w:hAnsiTheme="minorHAnsi" w:cstheme="minorHAnsi"/>
          <w:sz w:val="20"/>
          <w:szCs w:val="20"/>
          <w:lang w:val="pl-PL"/>
        </w:rPr>
        <w:t>y</w:t>
      </w:r>
      <w:r w:rsidR="00314692"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- osoba posiadająca co najmniej dwuletnie doświadczenie </w:t>
      </w:r>
      <w:r w:rsidR="00BF177D" w:rsidRPr="00C63D78">
        <w:rPr>
          <w:rFonts w:asciiTheme="minorHAnsi" w:hAnsiTheme="minorHAnsi" w:cstheme="minorHAnsi"/>
          <w:sz w:val="20"/>
          <w:szCs w:val="20"/>
          <w:lang w:val="pl-PL"/>
        </w:rPr>
        <w:br/>
      </w:r>
      <w:r w:rsidR="00314692" w:rsidRPr="00C63D78">
        <w:rPr>
          <w:rFonts w:asciiTheme="minorHAnsi" w:hAnsiTheme="minorHAnsi" w:cstheme="minorHAnsi"/>
          <w:sz w:val="20"/>
          <w:szCs w:val="20"/>
          <w:lang w:val="pl-PL"/>
        </w:rPr>
        <w:t>w przygotowywaniu materiałów filmowych lub realizowaniu transmisji internetowych, rejestrowaniu materiałów, prawidłowym ustawianiu dźwięku oraz oświetlenia.</w:t>
      </w:r>
    </w:p>
    <w:p w14:paraId="7F54295C" w14:textId="54AAC5B1" w:rsidR="00314692" w:rsidRPr="00C63D78" w:rsidRDefault="00314692" w:rsidP="004E7AB7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993" w:hanging="851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Realizator </w:t>
      </w:r>
      <w:proofErr w:type="spellStart"/>
      <w:r w:rsidRPr="00C63D78">
        <w:rPr>
          <w:rFonts w:asciiTheme="minorHAnsi" w:hAnsiTheme="minorHAnsi" w:cstheme="minorHAnsi"/>
          <w:sz w:val="20"/>
          <w:szCs w:val="20"/>
          <w:lang w:val="pl-PL"/>
        </w:rPr>
        <w:t>postprodukcji</w:t>
      </w:r>
      <w:proofErr w:type="spellEnd"/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- osoba posiadająca co najmniej dwuletnie doświadczenie w montażu materiałów filmowych.</w:t>
      </w:r>
    </w:p>
    <w:p w14:paraId="5AC3AF5F" w14:textId="63743295" w:rsidR="00314692" w:rsidRPr="00C63D78" w:rsidRDefault="00314692" w:rsidP="004E7AB7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993" w:hanging="851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Ponadto w ekipie wymagani są: </w:t>
      </w:r>
      <w:bookmarkStart w:id="0" w:name="_Hlk159404743"/>
      <w:r w:rsidRPr="00C63D78">
        <w:rPr>
          <w:rFonts w:asciiTheme="minorHAnsi" w:hAnsiTheme="minorHAnsi" w:cstheme="minorHAnsi"/>
          <w:sz w:val="20"/>
          <w:szCs w:val="20"/>
          <w:lang w:val="pl-PL"/>
        </w:rPr>
        <w:t>scenograf, grafik, oświetleniowiec, dźwiękowiec</w:t>
      </w:r>
      <w:bookmarkEnd w:id="0"/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. </w:t>
      </w:r>
    </w:p>
    <w:p w14:paraId="202BC095" w14:textId="4F0867FF" w:rsidR="00314692" w:rsidRPr="00C63D78" w:rsidRDefault="00314692" w:rsidP="004E7AB7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993" w:hanging="851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>Kierownik produkcji może pełnić tylko jedną funkcję w zespole realizującym zadanie. Poza tym inne osoby mogą łączyć funkcję z zastrzeżeniem, że jedna osoba może łączyć maksymalnie 2 funkcje</w:t>
      </w:r>
      <w:r w:rsidR="00D461B8" w:rsidRPr="00C63D78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5E4A8FFC" w14:textId="77777777" w:rsidR="00AB1183" w:rsidRDefault="00314692" w:rsidP="004E7AB7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993" w:hanging="851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AB1183">
        <w:rPr>
          <w:rFonts w:asciiTheme="minorHAnsi" w:hAnsiTheme="minorHAnsi" w:cstheme="minorHAnsi"/>
          <w:sz w:val="20"/>
          <w:szCs w:val="20"/>
          <w:lang w:val="pl-PL"/>
        </w:rPr>
        <w:t>Propozycja osoby pełniącej rolę kierownika produkcji</w:t>
      </w:r>
      <w:r w:rsidRPr="00AB1183">
        <w:rPr>
          <w:rFonts w:asciiTheme="minorHAnsi" w:hAnsiTheme="minorHAnsi" w:cstheme="minorHAnsi"/>
          <w:b/>
          <w:sz w:val="20"/>
          <w:szCs w:val="20"/>
          <w:lang w:val="pl-PL"/>
        </w:rPr>
        <w:t xml:space="preserve"> </w:t>
      </w:r>
      <w:r w:rsidRPr="00AB1183">
        <w:rPr>
          <w:rFonts w:asciiTheme="minorHAnsi" w:hAnsiTheme="minorHAnsi" w:cstheme="minorHAnsi"/>
          <w:sz w:val="20"/>
          <w:szCs w:val="20"/>
          <w:lang w:val="pl-PL"/>
        </w:rPr>
        <w:t xml:space="preserve">odpowiedzialnego za realizację całego procesu produkcji </w:t>
      </w:r>
      <w:r w:rsidR="00097A68" w:rsidRPr="00AB1183">
        <w:rPr>
          <w:rFonts w:asciiTheme="minorHAnsi" w:hAnsiTheme="minorHAnsi" w:cstheme="minorHAnsi"/>
          <w:sz w:val="20"/>
          <w:szCs w:val="20"/>
          <w:lang w:val="pl-PL"/>
        </w:rPr>
        <w:t>filmów</w:t>
      </w:r>
      <w:r w:rsidRPr="00AB1183">
        <w:rPr>
          <w:rFonts w:asciiTheme="minorHAnsi" w:hAnsiTheme="minorHAnsi" w:cstheme="minorHAnsi"/>
          <w:sz w:val="20"/>
          <w:szCs w:val="20"/>
          <w:lang w:val="pl-PL"/>
        </w:rPr>
        <w:t>, zostanie przedstawiona w Ofercie.</w:t>
      </w:r>
    </w:p>
    <w:p w14:paraId="5EECF937" w14:textId="4E0B0B94" w:rsidR="00314692" w:rsidRPr="00AB1183" w:rsidRDefault="00314692" w:rsidP="004E7AB7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993" w:hanging="851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AB1183">
        <w:rPr>
          <w:rFonts w:asciiTheme="minorHAnsi" w:hAnsiTheme="minorHAnsi" w:cstheme="minorHAnsi"/>
          <w:sz w:val="20"/>
          <w:szCs w:val="20"/>
          <w:lang w:val="pl-PL"/>
        </w:rPr>
        <w:t xml:space="preserve">Propozycje osób pełniących rolę: scenarzysty, operatorów kamer, realizatora </w:t>
      </w:r>
      <w:proofErr w:type="spellStart"/>
      <w:r w:rsidRPr="00AB1183">
        <w:rPr>
          <w:rFonts w:asciiTheme="minorHAnsi" w:hAnsiTheme="minorHAnsi" w:cstheme="minorHAnsi"/>
          <w:sz w:val="20"/>
          <w:szCs w:val="20"/>
          <w:lang w:val="pl-PL"/>
        </w:rPr>
        <w:t>postprodukcji</w:t>
      </w:r>
      <w:proofErr w:type="spellEnd"/>
      <w:r w:rsidRPr="00AB1183">
        <w:rPr>
          <w:rFonts w:asciiTheme="minorHAnsi" w:hAnsiTheme="minorHAnsi" w:cstheme="minorHAnsi"/>
          <w:sz w:val="20"/>
          <w:szCs w:val="20"/>
          <w:lang w:val="pl-PL"/>
        </w:rPr>
        <w:t xml:space="preserve">, scenografa, grafika, oświetleniowca, dźwiękowca, zostaną uzgodnione z Zamawiającym </w:t>
      </w:r>
      <w:r w:rsidR="001B2208">
        <w:rPr>
          <w:rFonts w:asciiTheme="minorHAnsi" w:hAnsiTheme="minorHAnsi" w:cstheme="minorHAnsi"/>
          <w:sz w:val="20"/>
          <w:szCs w:val="20"/>
          <w:lang w:val="pl-PL"/>
        </w:rPr>
        <w:t xml:space="preserve">i są niezbędne do </w:t>
      </w:r>
      <w:r w:rsidRPr="00AB1183">
        <w:rPr>
          <w:rFonts w:asciiTheme="minorHAnsi" w:hAnsiTheme="minorHAnsi" w:cstheme="minorHAnsi"/>
          <w:sz w:val="20"/>
          <w:szCs w:val="20"/>
          <w:lang w:val="pl-PL"/>
        </w:rPr>
        <w:t>zawarci</w:t>
      </w:r>
      <w:r w:rsidR="001B2208">
        <w:rPr>
          <w:rFonts w:asciiTheme="minorHAnsi" w:hAnsiTheme="minorHAnsi" w:cstheme="minorHAnsi"/>
          <w:sz w:val="20"/>
          <w:szCs w:val="20"/>
          <w:lang w:val="pl-PL"/>
        </w:rPr>
        <w:t>a</w:t>
      </w:r>
      <w:r w:rsidRPr="00AB1183">
        <w:rPr>
          <w:rFonts w:asciiTheme="minorHAnsi" w:hAnsiTheme="minorHAnsi" w:cstheme="minorHAnsi"/>
          <w:sz w:val="20"/>
          <w:szCs w:val="20"/>
          <w:lang w:val="pl-PL"/>
        </w:rPr>
        <w:t xml:space="preserve"> umowy. </w:t>
      </w:r>
    </w:p>
    <w:p w14:paraId="0FE2788F" w14:textId="77777777" w:rsidR="005A2090" w:rsidRPr="00C63D78" w:rsidRDefault="005A2090" w:rsidP="00037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0810026B" w14:textId="77777777" w:rsidR="005A2090" w:rsidRPr="00C63D78" w:rsidRDefault="005A2090" w:rsidP="00341F89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Sprawozdawczość i rozliczenie</w:t>
      </w:r>
    </w:p>
    <w:p w14:paraId="67D19343" w14:textId="77777777" w:rsidR="00880118" w:rsidRPr="00C63D78" w:rsidRDefault="00880118" w:rsidP="0003732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693981BC" w14:textId="72468D94" w:rsidR="005A2090" w:rsidRPr="00C63D78" w:rsidRDefault="005A2090" w:rsidP="004E7AB7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993" w:hanging="851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lastRenderedPageBreak/>
        <w:t xml:space="preserve">Wykonawca w terminie do </w:t>
      </w:r>
      <w:r w:rsidR="00E8100D" w:rsidRPr="00C63D78">
        <w:rPr>
          <w:rFonts w:asciiTheme="minorHAnsi" w:hAnsiTheme="minorHAnsi" w:cstheme="minorHAnsi"/>
          <w:sz w:val="20"/>
          <w:szCs w:val="20"/>
          <w:lang w:val="pl-PL"/>
        </w:rPr>
        <w:t>5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dni roboczych od </w:t>
      </w:r>
      <w:r w:rsidRPr="008C0D07">
        <w:rPr>
          <w:rFonts w:asciiTheme="minorHAnsi" w:hAnsiTheme="minorHAnsi" w:cstheme="minorHAnsi"/>
          <w:color w:val="auto"/>
          <w:sz w:val="20"/>
          <w:szCs w:val="20"/>
          <w:lang w:val="pl-PL"/>
        </w:rPr>
        <w:t>akceptacji</w:t>
      </w:r>
      <w:r w:rsidR="001A7153" w:rsidRPr="008C0D07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 każdego</w:t>
      </w:r>
      <w:r w:rsidRPr="008C0D07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 </w:t>
      </w:r>
      <w:r w:rsidR="008C0D07" w:rsidRPr="008C0D07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z </w:t>
      </w:r>
      <w:r w:rsidRPr="008C0D07">
        <w:rPr>
          <w:rFonts w:asciiTheme="minorHAnsi" w:hAnsiTheme="minorHAnsi" w:cstheme="minorHAnsi"/>
          <w:color w:val="auto"/>
          <w:sz w:val="20"/>
          <w:szCs w:val="20"/>
          <w:lang w:val="pl-PL"/>
        </w:rPr>
        <w:t>film</w:t>
      </w:r>
      <w:r w:rsidR="008C0D07" w:rsidRPr="008C0D07">
        <w:rPr>
          <w:rFonts w:asciiTheme="minorHAnsi" w:hAnsiTheme="minorHAnsi" w:cstheme="minorHAnsi"/>
          <w:color w:val="auto"/>
          <w:sz w:val="20"/>
          <w:szCs w:val="20"/>
          <w:lang w:val="pl-PL"/>
        </w:rPr>
        <w:t>ów</w:t>
      </w:r>
      <w:r w:rsidRPr="008C0D07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 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>jest zobowiązany do</w:t>
      </w:r>
      <w:r w:rsidR="004E7AB7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>przekazania (w</w:t>
      </w:r>
      <w:r w:rsidR="004E7AB7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>celach archiwalnych, dowodowych i promocyjnych) w formie papierowej i/lub</w:t>
      </w:r>
      <w:r w:rsidR="004E7AB7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>elektronicznej wszystki</w:t>
      </w:r>
      <w:r w:rsidR="00464C30">
        <w:rPr>
          <w:rFonts w:asciiTheme="minorHAnsi" w:hAnsiTheme="minorHAnsi" w:cstheme="minorHAnsi"/>
          <w:sz w:val="20"/>
          <w:szCs w:val="20"/>
          <w:lang w:val="pl-PL"/>
        </w:rPr>
        <w:t>ch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produkt</w:t>
      </w:r>
      <w:r w:rsidR="00464C30">
        <w:rPr>
          <w:rFonts w:asciiTheme="minorHAnsi" w:hAnsiTheme="minorHAnsi" w:cstheme="minorHAnsi"/>
          <w:sz w:val="20"/>
          <w:szCs w:val="20"/>
          <w:lang w:val="pl-PL"/>
        </w:rPr>
        <w:t>ów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>, taki</w:t>
      </w:r>
      <w:r w:rsidR="000C2B24">
        <w:rPr>
          <w:rFonts w:asciiTheme="minorHAnsi" w:hAnsiTheme="minorHAnsi" w:cstheme="minorHAnsi"/>
          <w:sz w:val="20"/>
          <w:szCs w:val="20"/>
          <w:lang w:val="pl-PL"/>
        </w:rPr>
        <w:t>ch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jak oryginalne zdjęcia, nagrania audio etc., wytworzone w trakcie realizacji projektu finansowanego ze środków UE zgodnie z zasadami sprawozdawczości i opisanymi w OPZ wytycznymi Zamawiającego.</w:t>
      </w:r>
    </w:p>
    <w:p w14:paraId="5E32F258" w14:textId="112E0C8C" w:rsidR="005A2090" w:rsidRPr="00C63D78" w:rsidRDefault="005A2090" w:rsidP="004E7AB7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993" w:hanging="851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Wykonawca w terminie do </w:t>
      </w:r>
      <w:r w:rsidR="00970E44" w:rsidRPr="00C63D78">
        <w:rPr>
          <w:rFonts w:asciiTheme="minorHAnsi" w:hAnsiTheme="minorHAnsi" w:cstheme="minorHAnsi"/>
          <w:sz w:val="20"/>
          <w:szCs w:val="20"/>
          <w:lang w:val="pl-PL"/>
        </w:rPr>
        <w:t>5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dni roboczych od akceptacji</w:t>
      </w:r>
      <w:r w:rsidR="008C0D07">
        <w:rPr>
          <w:rFonts w:asciiTheme="minorHAnsi" w:hAnsiTheme="minorHAnsi" w:cstheme="minorHAnsi"/>
          <w:sz w:val="20"/>
          <w:szCs w:val="20"/>
          <w:lang w:val="pl-PL"/>
        </w:rPr>
        <w:t xml:space="preserve"> każdego z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film</w:t>
      </w:r>
      <w:r w:rsidR="008C0D07">
        <w:rPr>
          <w:rFonts w:asciiTheme="minorHAnsi" w:hAnsiTheme="minorHAnsi" w:cstheme="minorHAnsi"/>
          <w:sz w:val="20"/>
          <w:szCs w:val="20"/>
          <w:lang w:val="pl-PL"/>
        </w:rPr>
        <w:t>ów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przekaże Zamawiającemu sprawozdanie z realizacji zamówienia za pośrednictwem poczty elektronicznej (lub na żądanie Zamawiającego pocztą tradycyjną).</w:t>
      </w:r>
    </w:p>
    <w:p w14:paraId="63880D22" w14:textId="77777777" w:rsidR="005A2090" w:rsidRPr="00C63D78" w:rsidRDefault="005A2090" w:rsidP="004E7AB7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993" w:hanging="851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>Sprawozdanie będzie zawierało:</w:t>
      </w:r>
    </w:p>
    <w:p w14:paraId="756CB228" w14:textId="67465FFA" w:rsidR="005A2090" w:rsidRPr="00C63D78" w:rsidRDefault="005A2090" w:rsidP="004E7AB7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560" w:hanging="567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>Tytuł, dat</w:t>
      </w:r>
      <w:r w:rsidR="002D690A" w:rsidRPr="00C63D78">
        <w:rPr>
          <w:rFonts w:asciiTheme="minorHAnsi" w:hAnsiTheme="minorHAnsi" w:cstheme="minorHAnsi"/>
          <w:sz w:val="20"/>
          <w:szCs w:val="20"/>
          <w:lang w:val="pl-PL"/>
        </w:rPr>
        <w:t>ę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i opis produktu;</w:t>
      </w:r>
    </w:p>
    <w:p w14:paraId="65FB9C71" w14:textId="77777777" w:rsidR="005A2090" w:rsidRPr="00C63D78" w:rsidRDefault="005A2090" w:rsidP="004E7AB7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560" w:hanging="567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>Linię graficzną wykorzystaną przy realizacji materiałów audiowizualnych;</w:t>
      </w:r>
    </w:p>
    <w:p w14:paraId="00AD9B42" w14:textId="4E9D209E" w:rsidR="005A2090" w:rsidRPr="00C63D78" w:rsidRDefault="005A2090" w:rsidP="004E7AB7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560" w:hanging="567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Zestawienie wszystkich wykorzystanych przy produkcji materiałów, wraz z ich datami w tym również nazwy firm, które będą przedstawione w </w:t>
      </w:r>
      <w:r w:rsidR="00970E44" w:rsidRPr="00C63D78">
        <w:rPr>
          <w:rFonts w:asciiTheme="minorHAnsi" w:hAnsiTheme="minorHAnsi" w:cstheme="minorHAnsi"/>
          <w:sz w:val="20"/>
          <w:szCs w:val="20"/>
          <w:lang w:val="pl-PL"/>
        </w:rPr>
        <w:t>filmó</w:t>
      </w:r>
      <w:r w:rsidR="00D512F9" w:rsidRPr="00C63D78">
        <w:rPr>
          <w:rFonts w:asciiTheme="minorHAnsi" w:hAnsiTheme="minorHAnsi" w:cstheme="minorHAnsi"/>
          <w:sz w:val="20"/>
          <w:szCs w:val="20"/>
          <w:lang w:val="pl-PL"/>
        </w:rPr>
        <w:t>w (jeśli dotyczy)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>;</w:t>
      </w:r>
    </w:p>
    <w:p w14:paraId="1F29DE4A" w14:textId="7E6C7E7C" w:rsidR="005A2090" w:rsidRPr="00C63D78" w:rsidRDefault="005A2090" w:rsidP="004E7AB7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560" w:hanging="567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>Dokumentacj</w:t>
      </w:r>
      <w:r w:rsidR="00924BB8" w:rsidRPr="00C63D78">
        <w:rPr>
          <w:rFonts w:asciiTheme="minorHAnsi" w:hAnsiTheme="minorHAnsi" w:cstheme="minorHAnsi"/>
          <w:sz w:val="20"/>
          <w:szCs w:val="20"/>
          <w:lang w:val="pl-PL"/>
        </w:rPr>
        <w:t>ę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zdjęciową z planu i realizacji </w:t>
      </w:r>
      <w:r w:rsidR="00D512F9" w:rsidRPr="00C63D78">
        <w:rPr>
          <w:rFonts w:asciiTheme="minorHAnsi" w:hAnsiTheme="minorHAnsi" w:cstheme="minorHAnsi"/>
          <w:sz w:val="20"/>
          <w:szCs w:val="20"/>
          <w:lang w:val="pl-PL"/>
        </w:rPr>
        <w:t>filmów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wraz z opisem;</w:t>
      </w:r>
    </w:p>
    <w:p w14:paraId="24416FEA" w14:textId="2F2BD669" w:rsidR="005A2090" w:rsidRPr="00C63D78" w:rsidRDefault="005A2090" w:rsidP="004E7AB7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560" w:hanging="567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Listę osób zaangażowanych w realizację </w:t>
      </w:r>
      <w:r w:rsidR="00D512F9" w:rsidRPr="00C63D78">
        <w:rPr>
          <w:rFonts w:asciiTheme="minorHAnsi" w:hAnsiTheme="minorHAnsi" w:cstheme="minorHAnsi"/>
          <w:sz w:val="20"/>
          <w:szCs w:val="20"/>
          <w:lang w:val="pl-PL"/>
        </w:rPr>
        <w:t>filmów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w tym również lektor</w:t>
      </w:r>
      <w:r w:rsidR="00924BB8" w:rsidRPr="00C63D78">
        <w:rPr>
          <w:rFonts w:asciiTheme="minorHAnsi" w:hAnsiTheme="minorHAnsi" w:cstheme="minorHAnsi"/>
          <w:sz w:val="20"/>
          <w:szCs w:val="20"/>
          <w:lang w:val="pl-PL"/>
        </w:rPr>
        <w:t>ów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>, aktor</w:t>
      </w:r>
      <w:r w:rsidR="00924BB8" w:rsidRPr="00C63D78">
        <w:rPr>
          <w:rFonts w:asciiTheme="minorHAnsi" w:hAnsiTheme="minorHAnsi" w:cstheme="minorHAnsi"/>
          <w:sz w:val="20"/>
          <w:szCs w:val="20"/>
          <w:lang w:val="pl-PL"/>
        </w:rPr>
        <w:t>ów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i inne osoby występujące na planie;</w:t>
      </w:r>
    </w:p>
    <w:p w14:paraId="7D6F175E" w14:textId="77777777" w:rsidR="005A2090" w:rsidRPr="00C63D78" w:rsidRDefault="005A2090" w:rsidP="004E7AB7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560" w:hanging="567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>Wersję finalną (odebraną) filmu w sposób i formacie uzgodnionym z Zamawiającym;</w:t>
      </w:r>
    </w:p>
    <w:p w14:paraId="29E071EA" w14:textId="77777777" w:rsidR="005A2090" w:rsidRPr="00C63D78" w:rsidRDefault="005A2090" w:rsidP="004E7AB7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560" w:hanging="567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>Zgody na wykorzystanie głosu i/lub wizerunku osób występujących w filmie i/lub lektora bądź innych zgód lub umów potwierdzających przeniesienie praw autorskich do innych elementów/materiałów wykorzystanych do produkcji filmu, objętych prawami autorskimi;</w:t>
      </w:r>
    </w:p>
    <w:p w14:paraId="227EEA83" w14:textId="77777777" w:rsidR="005A2090" w:rsidRPr="00C63D78" w:rsidRDefault="005A2090" w:rsidP="004E7AB7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560" w:hanging="567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>Wszystkie pliki źródłowe komponentów graficznych, multimedialnych oraz ścieżki dźwiękowe i inne komponenty wykorzystane do realizacji filmu. Format plików źródłowych zostanie uzgodniony pomiędzy Zamawiającym a Wykonawcą w ramach kontaktów roboczych.</w:t>
      </w:r>
    </w:p>
    <w:p w14:paraId="79F76885" w14:textId="0C2217D5" w:rsidR="005A2090" w:rsidRPr="00C63D78" w:rsidRDefault="005A2090" w:rsidP="004E7AB7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560" w:hanging="567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Załącznikiem do sprawozdania będą </w:t>
      </w:r>
      <w:r w:rsidR="001A7153">
        <w:rPr>
          <w:rFonts w:asciiTheme="minorHAnsi" w:hAnsiTheme="minorHAnsi" w:cstheme="minorHAnsi"/>
          <w:sz w:val="20"/>
          <w:szCs w:val="20"/>
          <w:lang w:val="pl-PL"/>
        </w:rPr>
        <w:t>oryginały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wszystkich zgód otrzymanych od osób występujących w </w:t>
      </w:r>
      <w:r w:rsidR="003E7576" w:rsidRPr="00C63D78">
        <w:rPr>
          <w:rFonts w:asciiTheme="minorHAnsi" w:hAnsiTheme="minorHAnsi" w:cstheme="minorHAnsi"/>
          <w:sz w:val="20"/>
          <w:szCs w:val="20"/>
          <w:lang w:val="pl-PL"/>
        </w:rPr>
        <w:t>filmach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2371BAB7" w14:textId="715FFBE9" w:rsidR="005A2090" w:rsidRPr="00C63D78" w:rsidRDefault="005A2090" w:rsidP="004E7AB7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993" w:hanging="851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Zamawiający w ciągu kolejnych </w:t>
      </w:r>
      <w:r w:rsidR="0027228D" w:rsidRPr="00C63D78">
        <w:rPr>
          <w:rFonts w:asciiTheme="minorHAnsi" w:hAnsiTheme="minorHAnsi" w:cstheme="minorHAnsi"/>
          <w:sz w:val="20"/>
          <w:szCs w:val="20"/>
          <w:lang w:val="pl-PL"/>
        </w:rPr>
        <w:t>5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dni roboczych zaakceptuje sprawozdanie lub zgłosi poprawki, które Wykonawca zobowiązany będzie uwzględnić w ciągu kolejnych </w:t>
      </w:r>
      <w:r w:rsidR="00C16A2B" w:rsidRPr="00C63D78">
        <w:rPr>
          <w:rFonts w:asciiTheme="minorHAnsi" w:hAnsiTheme="minorHAnsi" w:cstheme="minorHAnsi"/>
          <w:sz w:val="20"/>
          <w:szCs w:val="20"/>
          <w:lang w:val="pl-PL"/>
        </w:rPr>
        <w:t>5</w:t>
      </w:r>
      <w:r w:rsidRPr="00C63D78">
        <w:rPr>
          <w:rFonts w:asciiTheme="minorHAnsi" w:hAnsiTheme="minorHAnsi" w:cstheme="minorHAnsi"/>
          <w:sz w:val="20"/>
          <w:szCs w:val="20"/>
          <w:lang w:val="pl-PL"/>
        </w:rPr>
        <w:t xml:space="preserve"> dni roboczych. </w:t>
      </w:r>
    </w:p>
    <w:p w14:paraId="5D14D6D2" w14:textId="1186F81C" w:rsidR="005A2090" w:rsidRPr="00C63D78" w:rsidRDefault="005A2090" w:rsidP="004E7AB7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993" w:hanging="851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>Zamawiający zastrzega sobie prawo trzykrotnego wnoszenia uwag i zastrzeżeń w sytuacji, gdy Wykonawca nie uwzględni wszystkich jego uwag i zastrzeżeń do materiałów/ dokumentów zgłoszonych uprzednio.</w:t>
      </w:r>
    </w:p>
    <w:p w14:paraId="6B7065DA" w14:textId="77777777" w:rsidR="003A363C" w:rsidRDefault="005A2090" w:rsidP="003A363C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993" w:hanging="851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63D78">
        <w:rPr>
          <w:rFonts w:asciiTheme="minorHAnsi" w:hAnsiTheme="minorHAnsi" w:cstheme="minorHAnsi"/>
          <w:sz w:val="20"/>
          <w:szCs w:val="20"/>
          <w:lang w:val="pl-PL"/>
        </w:rPr>
        <w:t>Akceptacja lub zgłoszenie uwag do ww. dokumentów nastąpi za pośrednictwem poczty elektronicznej.</w:t>
      </w:r>
    </w:p>
    <w:p w14:paraId="63C8625B" w14:textId="32EC942F" w:rsidR="00DB7124" w:rsidRPr="00FD38FA" w:rsidRDefault="003A363C" w:rsidP="00FD38FA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993" w:hanging="851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FD38FA">
        <w:rPr>
          <w:rFonts w:asciiTheme="majorHAnsi" w:hAnsiTheme="majorHAnsi" w:cs="Arial"/>
          <w:sz w:val="20"/>
          <w:szCs w:val="20"/>
        </w:rPr>
        <w:t xml:space="preserve">Na </w:t>
      </w:r>
      <w:proofErr w:type="spellStart"/>
      <w:r w:rsidRPr="00FD38FA">
        <w:rPr>
          <w:rFonts w:asciiTheme="majorHAnsi" w:hAnsiTheme="majorHAnsi" w:cs="Arial"/>
          <w:sz w:val="20"/>
          <w:szCs w:val="20"/>
        </w:rPr>
        <w:t>podstawie</w:t>
      </w:r>
      <w:proofErr w:type="spellEnd"/>
      <w:r w:rsidRPr="00FD38F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FD38FA">
        <w:rPr>
          <w:rFonts w:asciiTheme="majorHAnsi" w:hAnsiTheme="majorHAnsi" w:cs="Arial"/>
          <w:sz w:val="20"/>
          <w:szCs w:val="20"/>
        </w:rPr>
        <w:t>kompletnego</w:t>
      </w:r>
      <w:proofErr w:type="spellEnd"/>
      <w:r w:rsidRPr="00FD38FA">
        <w:rPr>
          <w:rFonts w:asciiTheme="majorHAnsi" w:hAnsiTheme="majorHAnsi" w:cs="Arial"/>
          <w:sz w:val="20"/>
          <w:szCs w:val="20"/>
        </w:rPr>
        <w:t xml:space="preserve">, </w:t>
      </w:r>
      <w:proofErr w:type="spellStart"/>
      <w:r w:rsidRPr="00FD38FA">
        <w:rPr>
          <w:rFonts w:asciiTheme="majorHAnsi" w:hAnsiTheme="majorHAnsi" w:cs="Arial"/>
          <w:sz w:val="20"/>
          <w:szCs w:val="20"/>
        </w:rPr>
        <w:t>zatwierdzonego</w:t>
      </w:r>
      <w:proofErr w:type="spellEnd"/>
      <w:r w:rsidRPr="00FD38F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FD38FA">
        <w:rPr>
          <w:rFonts w:asciiTheme="majorHAnsi" w:hAnsiTheme="majorHAnsi" w:cs="Arial"/>
          <w:sz w:val="20"/>
          <w:szCs w:val="20"/>
        </w:rPr>
        <w:t>przez</w:t>
      </w:r>
      <w:proofErr w:type="spellEnd"/>
      <w:r w:rsidRPr="00FD38F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FD38FA">
        <w:rPr>
          <w:rFonts w:asciiTheme="majorHAnsi" w:hAnsiTheme="majorHAnsi" w:cs="Arial"/>
          <w:sz w:val="20"/>
          <w:szCs w:val="20"/>
        </w:rPr>
        <w:t>Zamawiającego</w:t>
      </w:r>
      <w:proofErr w:type="spellEnd"/>
      <w:r w:rsidRPr="00FD38F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FD38FA">
        <w:rPr>
          <w:rFonts w:asciiTheme="majorHAnsi" w:hAnsiTheme="majorHAnsi" w:cs="Arial"/>
          <w:sz w:val="20"/>
          <w:szCs w:val="20"/>
        </w:rPr>
        <w:t>sprawozdania</w:t>
      </w:r>
      <w:proofErr w:type="spellEnd"/>
      <w:r w:rsidRPr="00FD38F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FD38FA">
        <w:rPr>
          <w:rFonts w:asciiTheme="majorHAnsi" w:hAnsiTheme="majorHAnsi" w:cs="Arial"/>
          <w:sz w:val="20"/>
          <w:szCs w:val="20"/>
        </w:rPr>
        <w:t>zostanie</w:t>
      </w:r>
      <w:proofErr w:type="spellEnd"/>
      <w:r w:rsidRPr="00FD38F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FD38FA">
        <w:rPr>
          <w:rFonts w:asciiTheme="majorHAnsi" w:hAnsiTheme="majorHAnsi" w:cs="Arial"/>
          <w:sz w:val="20"/>
          <w:szCs w:val="20"/>
        </w:rPr>
        <w:t>podpisany</w:t>
      </w:r>
      <w:proofErr w:type="spellEnd"/>
      <w:r w:rsidRPr="00FD38F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FD38FA">
        <w:rPr>
          <w:rFonts w:asciiTheme="majorHAnsi" w:hAnsiTheme="majorHAnsi" w:cs="Arial"/>
          <w:sz w:val="20"/>
          <w:szCs w:val="20"/>
        </w:rPr>
        <w:t>protokół</w:t>
      </w:r>
      <w:proofErr w:type="spellEnd"/>
      <w:r w:rsidRPr="00FD38F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FD38FA">
        <w:rPr>
          <w:rFonts w:asciiTheme="majorHAnsi" w:hAnsiTheme="majorHAnsi" w:cs="Arial"/>
          <w:sz w:val="20"/>
          <w:szCs w:val="20"/>
        </w:rPr>
        <w:t>odbioru</w:t>
      </w:r>
      <w:proofErr w:type="spellEnd"/>
      <w:r w:rsidR="00FD38FA" w:rsidRPr="00FD38FA">
        <w:rPr>
          <w:rFonts w:asciiTheme="majorHAnsi" w:hAnsiTheme="majorHAnsi" w:cs="Arial"/>
          <w:sz w:val="20"/>
          <w:szCs w:val="20"/>
        </w:rPr>
        <w:t xml:space="preserve">, </w:t>
      </w:r>
      <w:proofErr w:type="spellStart"/>
      <w:r w:rsidR="00FD38FA" w:rsidRPr="00FD38FA">
        <w:rPr>
          <w:rFonts w:asciiTheme="majorHAnsi" w:hAnsiTheme="majorHAnsi" w:cs="Arial"/>
          <w:sz w:val="20"/>
          <w:szCs w:val="20"/>
        </w:rPr>
        <w:t>który</w:t>
      </w:r>
      <w:proofErr w:type="spellEnd"/>
      <w:r w:rsidRPr="00FD38FA">
        <w:rPr>
          <w:rFonts w:asciiTheme="majorHAnsi" w:hAnsiTheme="majorHAnsi" w:cs="Arial"/>
          <w:sz w:val="20"/>
          <w:szCs w:val="20"/>
        </w:rPr>
        <w:t xml:space="preserve"> </w:t>
      </w:r>
      <w:r w:rsidR="005A2090" w:rsidRPr="00FD38FA">
        <w:rPr>
          <w:rFonts w:asciiTheme="majorHAnsi" w:hAnsiTheme="majorHAnsi" w:cstheme="minorHAnsi"/>
          <w:sz w:val="20"/>
          <w:szCs w:val="20"/>
          <w:lang w:val="pl-PL"/>
        </w:rPr>
        <w:t>będzie podstawą do wystawienia faktury za zrealizowane zamówienie.</w:t>
      </w:r>
    </w:p>
    <w:p w14:paraId="6175E6B4" w14:textId="13460E96" w:rsidR="00C108B6" w:rsidRPr="00FD38FA" w:rsidRDefault="00C108B6" w:rsidP="00FD38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42"/>
        <w:contextualSpacing/>
        <w:jc w:val="both"/>
        <w:rPr>
          <w:rFonts w:asciiTheme="minorHAnsi" w:hAnsiTheme="minorHAnsi" w:cstheme="minorHAnsi"/>
          <w:sz w:val="20"/>
          <w:szCs w:val="20"/>
          <w:highlight w:val="yellow"/>
          <w:lang w:val="pl-PL"/>
        </w:rPr>
      </w:pPr>
    </w:p>
    <w:sectPr w:rsidR="00C108B6" w:rsidRPr="00FD38FA" w:rsidSect="00F60BC9">
      <w:headerReference w:type="default" r:id="rId14"/>
      <w:footerReference w:type="default" r:id="rId15"/>
      <w:pgSz w:w="11900" w:h="16840"/>
      <w:pgMar w:top="2393" w:right="1417" w:bottom="2410" w:left="1417" w:header="708" w:footer="19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4130F" w14:textId="77777777" w:rsidR="0074460D" w:rsidRDefault="0074460D">
      <w:r>
        <w:separator/>
      </w:r>
    </w:p>
  </w:endnote>
  <w:endnote w:type="continuationSeparator" w:id="0">
    <w:p w14:paraId="423EC026" w14:textId="77777777" w:rsidR="0074460D" w:rsidRDefault="0074460D">
      <w:r>
        <w:continuationSeparator/>
      </w:r>
    </w:p>
  </w:endnote>
  <w:endnote w:type="continuationNotice" w:id="1">
    <w:p w14:paraId="489175B0" w14:textId="77777777" w:rsidR="0074460D" w:rsidRDefault="007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3945"/>
      <w:docPartObj>
        <w:docPartGallery w:val="Page Numbers (Bottom of Page)"/>
        <w:docPartUnique/>
      </w:docPartObj>
    </w:sdtPr>
    <w:sdtEndPr/>
    <w:sdtContent>
      <w:p w14:paraId="71F75E08" w14:textId="440878F9" w:rsidR="00D411E5" w:rsidRDefault="00D411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6B14E" w14:textId="0027B2E1" w:rsidR="00F63F30" w:rsidRDefault="00F63F30" w:rsidP="00F60BC9">
    <w:pPr>
      <w:pStyle w:val="Stopka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9EB1E" w14:textId="77777777" w:rsidR="0074460D" w:rsidRDefault="0074460D">
      <w:r>
        <w:separator/>
      </w:r>
    </w:p>
  </w:footnote>
  <w:footnote w:type="continuationSeparator" w:id="0">
    <w:p w14:paraId="406A2F5E" w14:textId="77777777" w:rsidR="0074460D" w:rsidRDefault="0074460D">
      <w:r>
        <w:continuationSeparator/>
      </w:r>
    </w:p>
  </w:footnote>
  <w:footnote w:type="continuationNotice" w:id="1">
    <w:p w14:paraId="7E5360E3" w14:textId="77777777" w:rsidR="0074460D" w:rsidRDefault="007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688C" w14:textId="080AD703" w:rsidR="00F63F30" w:rsidRDefault="00487DD4">
    <w:pPr>
      <w:pStyle w:val="Nagwek"/>
      <w:tabs>
        <w:tab w:val="clear" w:pos="9072"/>
        <w:tab w:val="right" w:pos="9046"/>
      </w:tabs>
      <w:jc w:val="center"/>
    </w:pPr>
    <w:r w:rsidRPr="007F4B46">
      <w:rPr>
        <w:noProof/>
      </w:rPr>
      <w:drawing>
        <wp:inline distT="0" distB="0" distL="0" distR="0" wp14:anchorId="22E74491" wp14:editId="4906F8A9">
          <wp:extent cx="5756910" cy="607293"/>
          <wp:effectExtent l="0" t="0" r="0" b="2540"/>
          <wp:docPr id="869280377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0729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08158D">
      <w:rPr>
        <w:noProof/>
      </w:rPr>
      <w:drawing>
        <wp:anchor distT="152400" distB="152400" distL="152400" distR="152400" simplePos="0" relativeHeight="251658240" behindDoc="1" locked="0" layoutInCell="1" allowOverlap="1" wp14:anchorId="45DAB105" wp14:editId="07777777">
          <wp:simplePos x="0" y="0"/>
          <wp:positionH relativeFrom="page">
            <wp:posOffset>1509822</wp:posOffset>
          </wp:positionH>
          <wp:positionV relativeFrom="page">
            <wp:posOffset>9384858</wp:posOffset>
          </wp:positionV>
          <wp:extent cx="924964" cy="691116"/>
          <wp:effectExtent l="0" t="0" r="0" b="0"/>
          <wp:wrapNone/>
          <wp:docPr id="856716300" name="officeArt object" descr="Obraz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Obraz 21" descr="Obraz 2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24964" cy="691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3511"/>
    <w:multiLevelType w:val="multilevel"/>
    <w:tmpl w:val="D5467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Theme="minorHAnsi" w:eastAsia="Arial Unicode MS" w:hAnsiTheme="minorHAnsi" w:cstheme="minorHAnsi"/>
        <w:b w:val="0"/>
        <w:bCs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B17F2B"/>
    <w:multiLevelType w:val="hybridMultilevel"/>
    <w:tmpl w:val="137CD2DA"/>
    <w:styleLink w:val="Zaimportowanystyl5"/>
    <w:lvl w:ilvl="0" w:tplc="95A20D8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EC1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E10B4">
      <w:start w:val="1"/>
      <w:numFmt w:val="lowerRoman"/>
      <w:lvlText w:val="%3."/>
      <w:lvlJc w:val="left"/>
      <w:pPr>
        <w:ind w:left="241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34C190">
      <w:start w:val="1"/>
      <w:numFmt w:val="decimal"/>
      <w:lvlText w:val="%4."/>
      <w:lvlJc w:val="left"/>
      <w:pPr>
        <w:ind w:left="313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3EEA14">
      <w:start w:val="1"/>
      <w:numFmt w:val="lowerLetter"/>
      <w:lvlText w:val="%5."/>
      <w:lvlJc w:val="left"/>
      <w:pPr>
        <w:ind w:left="385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D47648">
      <w:start w:val="1"/>
      <w:numFmt w:val="lowerRoman"/>
      <w:lvlText w:val="%6."/>
      <w:lvlJc w:val="left"/>
      <w:pPr>
        <w:ind w:left="457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06E732">
      <w:start w:val="1"/>
      <w:numFmt w:val="decimal"/>
      <w:lvlText w:val="%7."/>
      <w:lvlJc w:val="left"/>
      <w:pPr>
        <w:ind w:left="529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38FC98">
      <w:start w:val="1"/>
      <w:numFmt w:val="lowerLetter"/>
      <w:lvlText w:val="%8."/>
      <w:lvlJc w:val="left"/>
      <w:pPr>
        <w:ind w:left="601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BAA2B0">
      <w:start w:val="1"/>
      <w:numFmt w:val="lowerRoman"/>
      <w:lvlText w:val="%9."/>
      <w:lvlJc w:val="left"/>
      <w:pPr>
        <w:ind w:left="673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7C9F51"/>
    <w:multiLevelType w:val="hybridMultilevel"/>
    <w:tmpl w:val="E5A21624"/>
    <w:styleLink w:val="Zaimportowanystyl9"/>
    <w:lvl w:ilvl="0" w:tplc="FFFFFFFF">
      <w:start w:val="1"/>
      <w:numFmt w:val="lowerLetter"/>
      <w:lvlText w:val="%1)"/>
      <w:lvlJc w:val="left"/>
      <w:pPr>
        <w:ind w:left="158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CA1790">
      <w:start w:val="1"/>
      <w:numFmt w:val="lowerLetter"/>
      <w:lvlText w:val="%2."/>
      <w:lvlJc w:val="left"/>
      <w:pPr>
        <w:ind w:left="23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2C6A40">
      <w:start w:val="1"/>
      <w:numFmt w:val="lowerRoman"/>
      <w:lvlText w:val="%3."/>
      <w:lvlJc w:val="left"/>
      <w:pPr>
        <w:ind w:left="302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8AD470">
      <w:start w:val="1"/>
      <w:numFmt w:val="decimal"/>
      <w:lvlText w:val="%4."/>
      <w:lvlJc w:val="left"/>
      <w:pPr>
        <w:ind w:left="37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784EE8">
      <w:start w:val="1"/>
      <w:numFmt w:val="lowerLetter"/>
      <w:lvlText w:val="%5."/>
      <w:lvlJc w:val="left"/>
      <w:pPr>
        <w:ind w:left="44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706D14">
      <w:start w:val="1"/>
      <w:numFmt w:val="lowerRoman"/>
      <w:lvlText w:val="%6."/>
      <w:lvlJc w:val="left"/>
      <w:pPr>
        <w:ind w:left="518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ACFD58">
      <w:start w:val="1"/>
      <w:numFmt w:val="decimal"/>
      <w:lvlText w:val="%7."/>
      <w:lvlJc w:val="left"/>
      <w:pPr>
        <w:ind w:left="59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48E236">
      <w:start w:val="1"/>
      <w:numFmt w:val="lowerLetter"/>
      <w:lvlText w:val="%8."/>
      <w:lvlJc w:val="left"/>
      <w:pPr>
        <w:ind w:left="66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2A312">
      <w:start w:val="1"/>
      <w:numFmt w:val="lowerRoman"/>
      <w:lvlText w:val="%9."/>
      <w:lvlJc w:val="left"/>
      <w:pPr>
        <w:ind w:left="734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4C3609E"/>
    <w:multiLevelType w:val="hybridMultilevel"/>
    <w:tmpl w:val="230028F4"/>
    <w:styleLink w:val="Zaimportowanystyl18"/>
    <w:lvl w:ilvl="0" w:tplc="717C236A">
      <w:start w:val="1"/>
      <w:numFmt w:val="bullet"/>
      <w:lvlText w:val="·"/>
      <w:lvlJc w:val="left"/>
      <w:pPr>
        <w:ind w:left="12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AA0BA6">
      <w:start w:val="1"/>
      <w:numFmt w:val="bullet"/>
      <w:lvlText w:val="o"/>
      <w:lvlJc w:val="left"/>
      <w:pPr>
        <w:ind w:left="20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644362">
      <w:start w:val="1"/>
      <w:numFmt w:val="bullet"/>
      <w:lvlText w:val="▪"/>
      <w:lvlJc w:val="left"/>
      <w:pPr>
        <w:ind w:left="27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AABDFC">
      <w:start w:val="1"/>
      <w:numFmt w:val="bullet"/>
      <w:lvlText w:val="·"/>
      <w:lvlJc w:val="left"/>
      <w:pPr>
        <w:ind w:left="34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68F5D0">
      <w:start w:val="1"/>
      <w:numFmt w:val="bullet"/>
      <w:lvlText w:val="o"/>
      <w:lvlJc w:val="left"/>
      <w:pPr>
        <w:ind w:left="41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4B574">
      <w:start w:val="1"/>
      <w:numFmt w:val="bullet"/>
      <w:lvlText w:val="▪"/>
      <w:lvlJc w:val="left"/>
      <w:pPr>
        <w:ind w:left="48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669588">
      <w:start w:val="1"/>
      <w:numFmt w:val="bullet"/>
      <w:lvlText w:val="·"/>
      <w:lvlJc w:val="left"/>
      <w:pPr>
        <w:ind w:left="56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5ED9F6">
      <w:start w:val="1"/>
      <w:numFmt w:val="bullet"/>
      <w:lvlText w:val="o"/>
      <w:lvlJc w:val="left"/>
      <w:pPr>
        <w:ind w:left="63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E6FD8">
      <w:start w:val="1"/>
      <w:numFmt w:val="bullet"/>
      <w:lvlText w:val="▪"/>
      <w:lvlJc w:val="left"/>
      <w:pPr>
        <w:ind w:left="70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4D2711D"/>
    <w:multiLevelType w:val="hybridMultilevel"/>
    <w:tmpl w:val="71D21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200BF"/>
    <w:multiLevelType w:val="hybridMultilevel"/>
    <w:tmpl w:val="A98C01C2"/>
    <w:lvl w:ilvl="0" w:tplc="8A2ADF6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853B1"/>
    <w:multiLevelType w:val="multilevel"/>
    <w:tmpl w:val="0D5E35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6B1CD1"/>
    <w:multiLevelType w:val="hybridMultilevel"/>
    <w:tmpl w:val="0936B5FA"/>
    <w:styleLink w:val="Zaimportowanystyl4"/>
    <w:lvl w:ilvl="0" w:tplc="AEDEF2B8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745C8C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E4152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100BAA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764102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66D76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EEAD24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A2EE3E">
      <w:start w:val="1"/>
      <w:numFmt w:val="bullet"/>
      <w:lvlText w:val="o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34AB76">
      <w:start w:val="1"/>
      <w:numFmt w:val="bullet"/>
      <w:lvlText w:val="▪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A004FAE"/>
    <w:multiLevelType w:val="hybridMultilevel"/>
    <w:tmpl w:val="234C776A"/>
    <w:styleLink w:val="Zaimportowanystyl10"/>
    <w:lvl w:ilvl="0" w:tplc="A11C51B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EE1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5E85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8CF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AAA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4C29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A36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4C83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4E2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F4C6722"/>
    <w:multiLevelType w:val="hybridMultilevel"/>
    <w:tmpl w:val="7DD27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27C18"/>
    <w:multiLevelType w:val="hybridMultilevel"/>
    <w:tmpl w:val="F612B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48C29"/>
    <w:multiLevelType w:val="hybridMultilevel"/>
    <w:tmpl w:val="B13A9BB6"/>
    <w:styleLink w:val="Zaimportowanystyl13"/>
    <w:lvl w:ilvl="0" w:tplc="25E08B8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9654F8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C44D7C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0B8D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86E36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672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90626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420CD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3C751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5E57F92"/>
    <w:multiLevelType w:val="hybridMultilevel"/>
    <w:tmpl w:val="911ECD80"/>
    <w:styleLink w:val="Zaimportowanystyl7"/>
    <w:lvl w:ilvl="0" w:tplc="4FFE13C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ECF64C">
      <w:start w:val="1"/>
      <w:numFmt w:val="bullet"/>
      <w:lvlText w:val="o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FEA91C">
      <w:start w:val="1"/>
      <w:numFmt w:val="bullet"/>
      <w:lvlText w:val="▪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46A04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88F42">
      <w:start w:val="1"/>
      <w:numFmt w:val="bullet"/>
      <w:lvlText w:val="o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F413EC">
      <w:start w:val="1"/>
      <w:numFmt w:val="bullet"/>
      <w:lvlText w:val="▪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70A2A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36B8CA">
      <w:start w:val="1"/>
      <w:numFmt w:val="bullet"/>
      <w:lvlText w:val="o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28E9E4">
      <w:start w:val="1"/>
      <w:numFmt w:val="bullet"/>
      <w:lvlText w:val="▪"/>
      <w:lvlJc w:val="left"/>
      <w:pPr>
        <w:ind w:left="79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7409571"/>
    <w:multiLevelType w:val="hybridMultilevel"/>
    <w:tmpl w:val="7EB68884"/>
    <w:styleLink w:val="Zaimportowanystyl110"/>
    <w:lvl w:ilvl="0" w:tplc="C02E4A6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1802E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996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3C58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7291E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326AE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C4256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1E301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A6AE3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79006E4"/>
    <w:multiLevelType w:val="multilevel"/>
    <w:tmpl w:val="F94A4FBC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 w:val="0"/>
      </w:rPr>
    </w:lvl>
    <w:lvl w:ilvl="3">
      <w:start w:val="5"/>
      <w:numFmt w:val="decimal"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 w:val="0"/>
      </w:rPr>
    </w:lvl>
  </w:abstractNum>
  <w:abstractNum w:abstractNumId="15" w15:restartNumberingAfterBreak="0">
    <w:nsid w:val="2CF45614"/>
    <w:multiLevelType w:val="multilevel"/>
    <w:tmpl w:val="110C68F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0662A8D"/>
    <w:multiLevelType w:val="hybridMultilevel"/>
    <w:tmpl w:val="4836C2EA"/>
    <w:styleLink w:val="Zaimportowanystyl12"/>
    <w:lvl w:ilvl="0" w:tplc="FFD64C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8CE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C4F254">
      <w:start w:val="1"/>
      <w:numFmt w:val="lowerRoman"/>
      <w:lvlText w:val="%3."/>
      <w:lvlJc w:val="left"/>
      <w:pPr>
        <w:ind w:left="180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EC36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0D7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1E">
      <w:start w:val="1"/>
      <w:numFmt w:val="lowerRoman"/>
      <w:lvlText w:val="%6."/>
      <w:lvlJc w:val="left"/>
      <w:pPr>
        <w:ind w:left="39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A281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0EDE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F8722A">
      <w:start w:val="1"/>
      <w:numFmt w:val="lowerRoman"/>
      <w:lvlText w:val="%9."/>
      <w:lvlJc w:val="left"/>
      <w:pPr>
        <w:ind w:left="61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141AF8F"/>
    <w:multiLevelType w:val="hybridMultilevel"/>
    <w:tmpl w:val="00DA1F8A"/>
    <w:styleLink w:val="Zaimportowanystyl23"/>
    <w:lvl w:ilvl="0" w:tplc="51407200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E1EDE">
      <w:start w:val="1"/>
      <w:numFmt w:val="decimal"/>
      <w:lvlText w:val="%2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32BFA0">
      <w:start w:val="1"/>
      <w:numFmt w:val="lowerRoman"/>
      <w:lvlText w:val="%3."/>
      <w:lvlJc w:val="left"/>
      <w:pPr>
        <w:ind w:left="100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620AC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4D4BA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0CCB74">
      <w:start w:val="1"/>
      <w:numFmt w:val="lowerRoman"/>
      <w:lvlText w:val="%6."/>
      <w:lvlJc w:val="left"/>
      <w:pPr>
        <w:ind w:left="316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54C8FA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AEC66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6A85E">
      <w:start w:val="1"/>
      <w:numFmt w:val="lowerRoman"/>
      <w:lvlText w:val="%9."/>
      <w:lvlJc w:val="left"/>
      <w:pPr>
        <w:ind w:left="53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1A1CFDF"/>
    <w:multiLevelType w:val="hybridMultilevel"/>
    <w:tmpl w:val="DA7EA886"/>
    <w:styleLink w:val="Zaimportowanystyl20"/>
    <w:lvl w:ilvl="0" w:tplc="BEB6D8A4">
      <w:start w:val="1"/>
      <w:numFmt w:val="upperRoman"/>
      <w:lvlText w:val="%1."/>
      <w:lvlJc w:val="left"/>
      <w:pPr>
        <w:ind w:left="426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1462D8">
      <w:start w:val="1"/>
      <w:numFmt w:val="lowerLetter"/>
      <w:lvlText w:val="%2."/>
      <w:lvlJc w:val="left"/>
      <w:pPr>
        <w:ind w:left="786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7E5EE6">
      <w:start w:val="1"/>
      <w:numFmt w:val="lowerRoman"/>
      <w:lvlText w:val="%3."/>
      <w:lvlJc w:val="left"/>
      <w:pPr>
        <w:ind w:left="1506" w:hanging="5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C0C520">
      <w:start w:val="1"/>
      <w:numFmt w:val="decimal"/>
      <w:lvlText w:val="%4."/>
      <w:lvlJc w:val="left"/>
      <w:pPr>
        <w:ind w:left="2226" w:hanging="6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769902">
      <w:start w:val="1"/>
      <w:numFmt w:val="lowerLetter"/>
      <w:lvlText w:val="%5."/>
      <w:lvlJc w:val="left"/>
      <w:pPr>
        <w:ind w:left="2946" w:hanging="6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7877C8">
      <w:start w:val="1"/>
      <w:numFmt w:val="lowerRoman"/>
      <w:lvlText w:val="%6."/>
      <w:lvlJc w:val="left"/>
      <w:pPr>
        <w:ind w:left="3666" w:hanging="5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50F5AE">
      <w:start w:val="1"/>
      <w:numFmt w:val="decimal"/>
      <w:lvlText w:val="%7."/>
      <w:lvlJc w:val="left"/>
      <w:pPr>
        <w:ind w:left="4386" w:hanging="5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02F26">
      <w:start w:val="1"/>
      <w:numFmt w:val="lowerLetter"/>
      <w:lvlText w:val="%8."/>
      <w:lvlJc w:val="left"/>
      <w:pPr>
        <w:ind w:left="5106" w:hanging="5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EE77B0">
      <w:start w:val="1"/>
      <w:numFmt w:val="lowerRoman"/>
      <w:lvlText w:val="%9."/>
      <w:lvlJc w:val="left"/>
      <w:pPr>
        <w:ind w:left="5826" w:hanging="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8A4CAED"/>
    <w:multiLevelType w:val="hybridMultilevel"/>
    <w:tmpl w:val="EF58ACB0"/>
    <w:styleLink w:val="Zaimportowanystyl16"/>
    <w:lvl w:ilvl="0" w:tplc="6D14F95C">
      <w:start w:val="1"/>
      <w:numFmt w:val="bullet"/>
      <w:lvlText w:val="·"/>
      <w:lvlJc w:val="left"/>
      <w:pPr>
        <w:ind w:left="11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9C7746">
      <w:start w:val="1"/>
      <w:numFmt w:val="bullet"/>
      <w:lvlText w:val="o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8B6FE">
      <w:start w:val="1"/>
      <w:numFmt w:val="bullet"/>
      <w:lvlText w:val="▪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2665F8">
      <w:start w:val="1"/>
      <w:numFmt w:val="bullet"/>
      <w:lvlText w:val="·"/>
      <w:lvlJc w:val="left"/>
      <w:pPr>
        <w:ind w:left="33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70A8">
      <w:start w:val="1"/>
      <w:numFmt w:val="bullet"/>
      <w:lvlText w:val="o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4EAAA2">
      <w:start w:val="1"/>
      <w:numFmt w:val="bullet"/>
      <w:lvlText w:val="▪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7A996E">
      <w:start w:val="1"/>
      <w:numFmt w:val="bullet"/>
      <w:lvlText w:val="·"/>
      <w:lvlJc w:val="left"/>
      <w:pPr>
        <w:ind w:left="54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389F72">
      <w:start w:val="1"/>
      <w:numFmt w:val="bullet"/>
      <w:lvlText w:val="o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127B92">
      <w:start w:val="1"/>
      <w:numFmt w:val="bullet"/>
      <w:lvlText w:val="▪"/>
      <w:lvlJc w:val="left"/>
      <w:pPr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B712B33"/>
    <w:multiLevelType w:val="hybridMultilevel"/>
    <w:tmpl w:val="45EA9E32"/>
    <w:styleLink w:val="Zaimportowanystyl11"/>
    <w:lvl w:ilvl="0" w:tplc="55680D0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23B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6E0A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CEC9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B407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168A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278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F495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EC61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EB97037"/>
    <w:multiLevelType w:val="hybridMultilevel"/>
    <w:tmpl w:val="574097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57D1D"/>
    <w:multiLevelType w:val="hybridMultilevel"/>
    <w:tmpl w:val="EB4444F4"/>
    <w:styleLink w:val="Zaimportowanystyl2"/>
    <w:lvl w:ilvl="0" w:tplc="940CF422">
      <w:start w:val="1"/>
      <w:numFmt w:val="bullet"/>
      <w:lvlText w:val="-"/>
      <w:lvlJc w:val="left"/>
      <w:pPr>
        <w:tabs>
          <w:tab w:val="num" w:pos="1416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CE818C">
      <w:start w:val="1"/>
      <w:numFmt w:val="bullet"/>
      <w:lvlText w:val="o"/>
      <w:lvlJc w:val="left"/>
      <w:pPr>
        <w:tabs>
          <w:tab w:val="num" w:pos="2136"/>
        </w:tabs>
        <w:ind w:left="1429" w:firstLine="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765B1C">
      <w:start w:val="1"/>
      <w:numFmt w:val="bullet"/>
      <w:lvlText w:val="▪"/>
      <w:lvlJc w:val="left"/>
      <w:pPr>
        <w:tabs>
          <w:tab w:val="num" w:pos="2856"/>
        </w:tabs>
        <w:ind w:left="2149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BCD10E">
      <w:start w:val="1"/>
      <w:numFmt w:val="bullet"/>
      <w:lvlText w:val="·"/>
      <w:lvlJc w:val="left"/>
      <w:pPr>
        <w:tabs>
          <w:tab w:val="num" w:pos="3576"/>
        </w:tabs>
        <w:ind w:left="2869" w:firstLine="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A6F45C">
      <w:start w:val="1"/>
      <w:numFmt w:val="bullet"/>
      <w:lvlText w:val="o"/>
      <w:lvlJc w:val="left"/>
      <w:pPr>
        <w:tabs>
          <w:tab w:val="num" w:pos="4296"/>
        </w:tabs>
        <w:ind w:left="3589" w:firstLine="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A4A936">
      <w:start w:val="1"/>
      <w:numFmt w:val="bullet"/>
      <w:lvlText w:val="▪"/>
      <w:lvlJc w:val="left"/>
      <w:pPr>
        <w:tabs>
          <w:tab w:val="num" w:pos="5016"/>
        </w:tabs>
        <w:ind w:left="4309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12B62E">
      <w:start w:val="1"/>
      <w:numFmt w:val="bullet"/>
      <w:lvlText w:val="·"/>
      <w:lvlJc w:val="left"/>
      <w:pPr>
        <w:tabs>
          <w:tab w:val="num" w:pos="5736"/>
        </w:tabs>
        <w:ind w:left="5029" w:firstLine="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86EC9E">
      <w:start w:val="1"/>
      <w:numFmt w:val="bullet"/>
      <w:lvlText w:val="o"/>
      <w:lvlJc w:val="left"/>
      <w:pPr>
        <w:tabs>
          <w:tab w:val="num" w:pos="6456"/>
        </w:tabs>
        <w:ind w:left="5749" w:firstLine="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7A828A">
      <w:start w:val="1"/>
      <w:numFmt w:val="bullet"/>
      <w:lvlText w:val="▪"/>
      <w:lvlJc w:val="left"/>
      <w:pPr>
        <w:tabs>
          <w:tab w:val="num" w:pos="7176"/>
        </w:tabs>
        <w:ind w:left="6469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14707DE"/>
    <w:multiLevelType w:val="hybridMultilevel"/>
    <w:tmpl w:val="E786C4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BA185F"/>
    <w:multiLevelType w:val="hybridMultilevel"/>
    <w:tmpl w:val="756E58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67298"/>
    <w:multiLevelType w:val="hybridMultilevel"/>
    <w:tmpl w:val="062AF0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693CEA"/>
    <w:multiLevelType w:val="hybridMultilevel"/>
    <w:tmpl w:val="55F048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D7419"/>
    <w:multiLevelType w:val="multilevel"/>
    <w:tmpl w:val="88B60F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AC40266"/>
    <w:multiLevelType w:val="hybridMultilevel"/>
    <w:tmpl w:val="3E3025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58498"/>
    <w:multiLevelType w:val="hybridMultilevel"/>
    <w:tmpl w:val="A9C2EE78"/>
    <w:styleLink w:val="Zaimportowanystyl24"/>
    <w:lvl w:ilvl="0" w:tplc="3B76877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90406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1215AE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034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10AB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2AAC90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0049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504E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D4F2AA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E42B0BF"/>
    <w:multiLevelType w:val="hybridMultilevel"/>
    <w:tmpl w:val="EE96A92A"/>
    <w:styleLink w:val="Zaimportowanystyl14"/>
    <w:lvl w:ilvl="0" w:tplc="4FE6C4BA">
      <w:start w:val="1"/>
      <w:numFmt w:val="bullet"/>
      <w:lvlText w:val="−"/>
      <w:lvlJc w:val="left"/>
      <w:pPr>
        <w:tabs>
          <w:tab w:val="left" w:pos="6897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604E90">
      <w:start w:val="1"/>
      <w:numFmt w:val="bullet"/>
      <w:lvlText w:val="−"/>
      <w:lvlJc w:val="left"/>
      <w:pPr>
        <w:tabs>
          <w:tab w:val="left" w:pos="6897"/>
        </w:tabs>
        <w:ind w:left="99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6848C">
      <w:start w:val="1"/>
      <w:numFmt w:val="bullet"/>
      <w:lvlText w:val="-"/>
      <w:lvlJc w:val="left"/>
      <w:pPr>
        <w:tabs>
          <w:tab w:val="left" w:pos="6897"/>
        </w:tabs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22F714">
      <w:start w:val="1"/>
      <w:numFmt w:val="bullet"/>
      <w:lvlText w:val="-"/>
      <w:lvlJc w:val="left"/>
      <w:pPr>
        <w:tabs>
          <w:tab w:val="left" w:pos="6897"/>
        </w:tabs>
        <w:ind w:left="2127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70AB54">
      <w:start w:val="1"/>
      <w:numFmt w:val="bullet"/>
      <w:lvlText w:val="-"/>
      <w:lvlJc w:val="left"/>
      <w:pPr>
        <w:tabs>
          <w:tab w:val="left" w:pos="6897"/>
        </w:tabs>
        <w:ind w:left="2694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C05574">
      <w:start w:val="1"/>
      <w:numFmt w:val="bullet"/>
      <w:lvlText w:val="-"/>
      <w:lvlJc w:val="left"/>
      <w:pPr>
        <w:tabs>
          <w:tab w:val="left" w:pos="6897"/>
        </w:tabs>
        <w:ind w:left="3261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882412">
      <w:start w:val="1"/>
      <w:numFmt w:val="bullet"/>
      <w:lvlText w:val="-"/>
      <w:lvlJc w:val="left"/>
      <w:pPr>
        <w:tabs>
          <w:tab w:val="left" w:pos="6897"/>
        </w:tabs>
        <w:ind w:left="3828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B85B14">
      <w:start w:val="1"/>
      <w:numFmt w:val="bullet"/>
      <w:lvlText w:val="-"/>
      <w:lvlJc w:val="left"/>
      <w:pPr>
        <w:tabs>
          <w:tab w:val="left" w:pos="6897"/>
        </w:tabs>
        <w:ind w:left="4395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DAB692">
      <w:start w:val="1"/>
      <w:numFmt w:val="bullet"/>
      <w:lvlText w:val="-"/>
      <w:lvlJc w:val="left"/>
      <w:pPr>
        <w:tabs>
          <w:tab w:val="left" w:pos="6897"/>
        </w:tabs>
        <w:ind w:left="4962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04A238C"/>
    <w:multiLevelType w:val="hybridMultilevel"/>
    <w:tmpl w:val="6CA0D464"/>
    <w:styleLink w:val="Zaimportowanystyl1"/>
    <w:lvl w:ilvl="0" w:tplc="B7421336">
      <w:start w:val="1"/>
      <w:numFmt w:val="upperRoman"/>
      <w:lvlText w:val="%1."/>
      <w:lvlJc w:val="left"/>
      <w:pPr>
        <w:ind w:left="72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E4A3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3808B8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7431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C49A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C8F01E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8084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CEF8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BA065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4C12544"/>
    <w:multiLevelType w:val="hybridMultilevel"/>
    <w:tmpl w:val="FDF8B856"/>
    <w:styleLink w:val="Zaimportowanystyl8"/>
    <w:lvl w:ilvl="0" w:tplc="6B1A3C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A831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03EA6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1CBB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D45A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46D972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3C05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E2F8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028CF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CE89FB7"/>
    <w:multiLevelType w:val="hybridMultilevel"/>
    <w:tmpl w:val="C5085016"/>
    <w:styleLink w:val="Zaimportowanystyl17"/>
    <w:lvl w:ilvl="0" w:tplc="BEC0726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EE920">
      <w:start w:val="1"/>
      <w:numFmt w:val="lowerLetter"/>
      <w:lvlText w:val="%2."/>
      <w:lvlJc w:val="left"/>
      <w:pPr>
        <w:ind w:left="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5CCF9A">
      <w:start w:val="1"/>
      <w:numFmt w:val="lowerRoman"/>
      <w:lvlText w:val="%3."/>
      <w:lvlJc w:val="left"/>
      <w:pPr>
        <w:ind w:left="165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261A">
      <w:start w:val="1"/>
      <w:numFmt w:val="decimal"/>
      <w:lvlText w:val="%4."/>
      <w:lvlJc w:val="left"/>
      <w:pPr>
        <w:ind w:left="23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103954">
      <w:start w:val="1"/>
      <w:numFmt w:val="lowerLetter"/>
      <w:lvlText w:val="%5."/>
      <w:lvlJc w:val="left"/>
      <w:pPr>
        <w:ind w:left="3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A0C5A0">
      <w:start w:val="1"/>
      <w:numFmt w:val="lowerRoman"/>
      <w:lvlText w:val="%6."/>
      <w:lvlJc w:val="left"/>
      <w:pPr>
        <w:ind w:left="381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F8ADBE">
      <w:start w:val="1"/>
      <w:numFmt w:val="decimal"/>
      <w:lvlText w:val="%7."/>
      <w:lvlJc w:val="left"/>
      <w:pPr>
        <w:ind w:left="45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02328">
      <w:start w:val="1"/>
      <w:numFmt w:val="lowerLetter"/>
      <w:lvlText w:val="%8."/>
      <w:lvlJc w:val="left"/>
      <w:pPr>
        <w:ind w:left="5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80EF6">
      <w:start w:val="1"/>
      <w:numFmt w:val="lowerRoman"/>
      <w:lvlText w:val="%9."/>
      <w:lvlJc w:val="left"/>
      <w:pPr>
        <w:ind w:left="597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15F46BD"/>
    <w:multiLevelType w:val="hybridMultilevel"/>
    <w:tmpl w:val="A42486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830AC">
      <w:start w:val="15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6D002D34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450E7"/>
    <w:multiLevelType w:val="hybridMultilevel"/>
    <w:tmpl w:val="D1843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86F35"/>
    <w:multiLevelType w:val="hybridMultilevel"/>
    <w:tmpl w:val="66E27EA8"/>
    <w:styleLink w:val="Zaimportowanystyl3"/>
    <w:lvl w:ilvl="0" w:tplc="83E69C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C8B8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8D0A2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6A3E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A6E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26FF36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9265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CC52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B2D0C2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6854622"/>
    <w:multiLevelType w:val="hybridMultilevel"/>
    <w:tmpl w:val="A46C5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E54E5"/>
    <w:multiLevelType w:val="multilevel"/>
    <w:tmpl w:val="61D6AC0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93DBDAC"/>
    <w:multiLevelType w:val="hybridMultilevel"/>
    <w:tmpl w:val="A4200BB6"/>
    <w:styleLink w:val="Zaimportowanystyl22"/>
    <w:lvl w:ilvl="0" w:tplc="A10848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EC5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D2CF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0E3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8AB3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DC79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CD7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624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361C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9B8F7C0"/>
    <w:multiLevelType w:val="hybridMultilevel"/>
    <w:tmpl w:val="36746F54"/>
    <w:styleLink w:val="Zaimportowanystyl19"/>
    <w:lvl w:ilvl="0" w:tplc="7720703E">
      <w:start w:val="1"/>
      <w:numFmt w:val="bullet"/>
      <w:lvlText w:val="-"/>
      <w:lvlJc w:val="left"/>
      <w:pPr>
        <w:tabs>
          <w:tab w:val="left" w:pos="6897"/>
        </w:tabs>
        <w:ind w:left="15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26FF64">
      <w:start w:val="1"/>
      <w:numFmt w:val="bullet"/>
      <w:lvlText w:val="o"/>
      <w:lvlJc w:val="left"/>
      <w:pPr>
        <w:tabs>
          <w:tab w:val="left" w:pos="6897"/>
        </w:tabs>
        <w:ind w:left="22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6A19A">
      <w:start w:val="1"/>
      <w:numFmt w:val="bullet"/>
      <w:lvlText w:val="▪"/>
      <w:lvlJc w:val="left"/>
      <w:pPr>
        <w:tabs>
          <w:tab w:val="left" w:pos="6897"/>
        </w:tabs>
        <w:ind w:left="3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347238">
      <w:start w:val="1"/>
      <w:numFmt w:val="bullet"/>
      <w:lvlText w:val="·"/>
      <w:lvlJc w:val="left"/>
      <w:pPr>
        <w:tabs>
          <w:tab w:val="left" w:pos="6897"/>
        </w:tabs>
        <w:ind w:left="3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241950">
      <w:start w:val="1"/>
      <w:numFmt w:val="bullet"/>
      <w:lvlText w:val="o"/>
      <w:lvlJc w:val="left"/>
      <w:pPr>
        <w:tabs>
          <w:tab w:val="left" w:pos="6897"/>
        </w:tabs>
        <w:ind w:left="4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C6324A">
      <w:start w:val="1"/>
      <w:numFmt w:val="bullet"/>
      <w:lvlText w:val="▪"/>
      <w:lvlJc w:val="left"/>
      <w:pPr>
        <w:tabs>
          <w:tab w:val="left" w:pos="6897"/>
        </w:tabs>
        <w:ind w:left="5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523770">
      <w:start w:val="1"/>
      <w:numFmt w:val="bullet"/>
      <w:lvlText w:val="·"/>
      <w:lvlJc w:val="left"/>
      <w:pPr>
        <w:tabs>
          <w:tab w:val="left" w:pos="6897"/>
        </w:tabs>
        <w:ind w:left="5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74058C">
      <w:start w:val="1"/>
      <w:numFmt w:val="bullet"/>
      <w:lvlText w:val="o"/>
      <w:lvlJc w:val="left"/>
      <w:pPr>
        <w:tabs>
          <w:tab w:val="left" w:pos="6897"/>
        </w:tabs>
        <w:ind w:left="6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42475C">
      <w:start w:val="1"/>
      <w:numFmt w:val="bullet"/>
      <w:lvlText w:val="▪"/>
      <w:lvlJc w:val="left"/>
      <w:pPr>
        <w:tabs>
          <w:tab w:val="left" w:pos="6897"/>
        </w:tabs>
        <w:ind w:left="7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6C4C636B"/>
    <w:multiLevelType w:val="hybridMultilevel"/>
    <w:tmpl w:val="98AEF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699627"/>
    <w:multiLevelType w:val="hybridMultilevel"/>
    <w:tmpl w:val="C9B26EE6"/>
    <w:styleLink w:val="Zaimportowanystyl15"/>
    <w:lvl w:ilvl="0" w:tplc="04FED7B2">
      <w:start w:val="1"/>
      <w:numFmt w:val="decimal"/>
      <w:lvlText w:val="%1.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3020B4A">
      <w:start w:val="1"/>
      <w:numFmt w:val="lowerLetter"/>
      <w:lvlText w:val="%2.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64EBDC6">
      <w:start w:val="1"/>
      <w:numFmt w:val="lowerRoman"/>
      <w:lvlText w:val="%3."/>
      <w:lvlJc w:val="left"/>
      <w:pPr>
        <w:ind w:left="183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16A2FF2">
      <w:start w:val="1"/>
      <w:numFmt w:val="decimal"/>
      <w:lvlText w:val="%4.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CEA4426">
      <w:start w:val="1"/>
      <w:numFmt w:val="lowerLetter"/>
      <w:lvlText w:val="%5.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020D140">
      <w:start w:val="1"/>
      <w:numFmt w:val="lowerRoman"/>
      <w:lvlText w:val="%6."/>
      <w:lvlJc w:val="left"/>
      <w:pPr>
        <w:ind w:left="399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43A6DCC">
      <w:start w:val="1"/>
      <w:numFmt w:val="decimal"/>
      <w:lvlText w:val="%7.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BE4BD40">
      <w:start w:val="1"/>
      <w:numFmt w:val="lowerLetter"/>
      <w:lvlText w:val="%8.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F207064">
      <w:start w:val="1"/>
      <w:numFmt w:val="lowerRoman"/>
      <w:lvlText w:val="%9."/>
      <w:lvlJc w:val="left"/>
      <w:pPr>
        <w:ind w:left="615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3" w15:restartNumberingAfterBreak="0">
    <w:nsid w:val="6EC131ED"/>
    <w:multiLevelType w:val="hybridMultilevel"/>
    <w:tmpl w:val="69E288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A35C0"/>
    <w:multiLevelType w:val="hybridMultilevel"/>
    <w:tmpl w:val="8B68BD2E"/>
    <w:styleLink w:val="Zaimportowanystyl6"/>
    <w:lvl w:ilvl="0" w:tplc="431CD742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EA3456">
      <w:start w:val="1"/>
      <w:numFmt w:val="lowerLetter"/>
      <w:lvlText w:val="%2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8819AE">
      <w:start w:val="1"/>
      <w:numFmt w:val="lowerRoman"/>
      <w:lvlText w:val="%3."/>
      <w:lvlJc w:val="left"/>
      <w:pPr>
        <w:ind w:left="286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FC53EE">
      <w:start w:val="1"/>
      <w:numFmt w:val="decimal"/>
      <w:lvlText w:val="%4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6C5088">
      <w:start w:val="1"/>
      <w:numFmt w:val="lowerLetter"/>
      <w:lvlText w:val="%5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563706">
      <w:start w:val="1"/>
      <w:numFmt w:val="lowerRoman"/>
      <w:lvlText w:val="%6."/>
      <w:lvlJc w:val="left"/>
      <w:pPr>
        <w:ind w:left="502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5895BA">
      <w:start w:val="1"/>
      <w:numFmt w:val="decimal"/>
      <w:lvlText w:val="%7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3CED56">
      <w:start w:val="1"/>
      <w:numFmt w:val="lowerLetter"/>
      <w:lvlText w:val="%8."/>
      <w:lvlJc w:val="left"/>
      <w:pPr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D20018">
      <w:start w:val="1"/>
      <w:numFmt w:val="lowerRoman"/>
      <w:lvlText w:val="%9."/>
      <w:lvlJc w:val="left"/>
      <w:pPr>
        <w:ind w:left="718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5411330"/>
    <w:multiLevelType w:val="hybridMultilevel"/>
    <w:tmpl w:val="0CA09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A17203"/>
    <w:multiLevelType w:val="hybridMultilevel"/>
    <w:tmpl w:val="63BC7E76"/>
    <w:lvl w:ilvl="0" w:tplc="0415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7" w15:restartNumberingAfterBreak="0">
    <w:nsid w:val="7BBDD5ED"/>
    <w:multiLevelType w:val="hybridMultilevel"/>
    <w:tmpl w:val="BB2AC88C"/>
    <w:styleLink w:val="Zaimportowanystyl21"/>
    <w:lvl w:ilvl="0" w:tplc="2E0015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F7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841D3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FC804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520F6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82C2A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879E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BA73A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0E9A0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69291516">
    <w:abstractNumId w:val="31"/>
  </w:num>
  <w:num w:numId="2" w16cid:durableId="2117290264">
    <w:abstractNumId w:val="22"/>
  </w:num>
  <w:num w:numId="3" w16cid:durableId="1762725780">
    <w:abstractNumId w:val="36"/>
  </w:num>
  <w:num w:numId="4" w16cid:durableId="1349025307">
    <w:abstractNumId w:val="7"/>
  </w:num>
  <w:num w:numId="5" w16cid:durableId="1912696892">
    <w:abstractNumId w:val="1"/>
  </w:num>
  <w:num w:numId="6" w16cid:durableId="244270516">
    <w:abstractNumId w:val="44"/>
  </w:num>
  <w:num w:numId="7" w16cid:durableId="664940848">
    <w:abstractNumId w:val="12"/>
  </w:num>
  <w:num w:numId="8" w16cid:durableId="1103720801">
    <w:abstractNumId w:val="32"/>
  </w:num>
  <w:num w:numId="9" w16cid:durableId="921253740">
    <w:abstractNumId w:val="2"/>
  </w:num>
  <w:num w:numId="10" w16cid:durableId="95223882">
    <w:abstractNumId w:val="20"/>
  </w:num>
  <w:num w:numId="11" w16cid:durableId="638386468">
    <w:abstractNumId w:val="8"/>
  </w:num>
  <w:num w:numId="12" w16cid:durableId="1277367834">
    <w:abstractNumId w:val="13"/>
  </w:num>
  <w:num w:numId="13" w16cid:durableId="1198004137">
    <w:abstractNumId w:val="16"/>
  </w:num>
  <w:num w:numId="14" w16cid:durableId="1001661141">
    <w:abstractNumId w:val="11"/>
  </w:num>
  <w:num w:numId="15" w16cid:durableId="1390231804">
    <w:abstractNumId w:val="30"/>
  </w:num>
  <w:num w:numId="16" w16cid:durableId="1924020928">
    <w:abstractNumId w:val="42"/>
  </w:num>
  <w:num w:numId="17" w16cid:durableId="1239561312">
    <w:abstractNumId w:val="19"/>
  </w:num>
  <w:num w:numId="18" w16cid:durableId="1654140845">
    <w:abstractNumId w:val="33"/>
  </w:num>
  <w:num w:numId="19" w16cid:durableId="1695377870">
    <w:abstractNumId w:val="3"/>
  </w:num>
  <w:num w:numId="20" w16cid:durableId="1795445044">
    <w:abstractNumId w:val="40"/>
  </w:num>
  <w:num w:numId="21" w16cid:durableId="259602110">
    <w:abstractNumId w:val="18"/>
  </w:num>
  <w:num w:numId="22" w16cid:durableId="403837312">
    <w:abstractNumId w:val="47"/>
  </w:num>
  <w:num w:numId="23" w16cid:durableId="1145897617">
    <w:abstractNumId w:val="39"/>
  </w:num>
  <w:num w:numId="24" w16cid:durableId="1469781602">
    <w:abstractNumId w:val="17"/>
  </w:num>
  <w:num w:numId="25" w16cid:durableId="253438854">
    <w:abstractNumId w:val="29"/>
  </w:num>
  <w:num w:numId="26" w16cid:durableId="608969643">
    <w:abstractNumId w:val="45"/>
  </w:num>
  <w:num w:numId="27" w16cid:durableId="1826429012">
    <w:abstractNumId w:val="0"/>
  </w:num>
  <w:num w:numId="28" w16cid:durableId="335037038">
    <w:abstractNumId w:val="25"/>
  </w:num>
  <w:num w:numId="29" w16cid:durableId="2140682753">
    <w:abstractNumId w:val="46"/>
  </w:num>
  <w:num w:numId="30" w16cid:durableId="1301378507">
    <w:abstractNumId w:val="26"/>
  </w:num>
  <w:num w:numId="31" w16cid:durableId="574970814">
    <w:abstractNumId w:val="23"/>
  </w:num>
  <w:num w:numId="32" w16cid:durableId="1480154266">
    <w:abstractNumId w:val="27"/>
  </w:num>
  <w:num w:numId="33" w16cid:durableId="1487548775">
    <w:abstractNumId w:val="6"/>
  </w:num>
  <w:num w:numId="34" w16cid:durableId="929585065">
    <w:abstractNumId w:val="14"/>
  </w:num>
  <w:num w:numId="35" w16cid:durableId="564920790">
    <w:abstractNumId w:val="4"/>
  </w:num>
  <w:num w:numId="36" w16cid:durableId="40861618">
    <w:abstractNumId w:val="43"/>
  </w:num>
  <w:num w:numId="37" w16cid:durableId="1951739783">
    <w:abstractNumId w:val="34"/>
  </w:num>
  <w:num w:numId="38" w16cid:durableId="295993084">
    <w:abstractNumId w:val="15"/>
  </w:num>
  <w:num w:numId="39" w16cid:durableId="403261890">
    <w:abstractNumId w:val="38"/>
  </w:num>
  <w:num w:numId="40" w16cid:durableId="1259411489">
    <w:abstractNumId w:val="35"/>
  </w:num>
  <w:num w:numId="41" w16cid:durableId="1970040773">
    <w:abstractNumId w:val="9"/>
  </w:num>
  <w:num w:numId="42" w16cid:durableId="1777745395">
    <w:abstractNumId w:val="28"/>
  </w:num>
  <w:num w:numId="43" w16cid:durableId="1526867370">
    <w:abstractNumId w:val="10"/>
  </w:num>
  <w:num w:numId="44" w16cid:durableId="1781949311">
    <w:abstractNumId w:val="24"/>
  </w:num>
  <w:num w:numId="45" w16cid:durableId="597374860">
    <w:abstractNumId w:val="21"/>
  </w:num>
  <w:num w:numId="46" w16cid:durableId="1280339844">
    <w:abstractNumId w:val="37"/>
  </w:num>
  <w:num w:numId="47" w16cid:durableId="329142753">
    <w:abstractNumId w:val="41"/>
  </w:num>
  <w:num w:numId="48" w16cid:durableId="12852866">
    <w:abstractNumId w:val="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B92D37"/>
    <w:rsid w:val="000014F9"/>
    <w:rsid w:val="00001748"/>
    <w:rsid w:val="000079C5"/>
    <w:rsid w:val="00014042"/>
    <w:rsid w:val="00017ED8"/>
    <w:rsid w:val="00021228"/>
    <w:rsid w:val="0002591B"/>
    <w:rsid w:val="000266F9"/>
    <w:rsid w:val="00034189"/>
    <w:rsid w:val="00036091"/>
    <w:rsid w:val="0003732C"/>
    <w:rsid w:val="000423C9"/>
    <w:rsid w:val="000449D6"/>
    <w:rsid w:val="0004745E"/>
    <w:rsid w:val="00047B9C"/>
    <w:rsid w:val="0005280A"/>
    <w:rsid w:val="000632E2"/>
    <w:rsid w:val="00063C97"/>
    <w:rsid w:val="00072015"/>
    <w:rsid w:val="00075597"/>
    <w:rsid w:val="00075B81"/>
    <w:rsid w:val="000763FA"/>
    <w:rsid w:val="000804BA"/>
    <w:rsid w:val="00081528"/>
    <w:rsid w:val="0008158D"/>
    <w:rsid w:val="00082A68"/>
    <w:rsid w:val="00084069"/>
    <w:rsid w:val="00097A68"/>
    <w:rsid w:val="000A258A"/>
    <w:rsid w:val="000A2DDC"/>
    <w:rsid w:val="000C2B24"/>
    <w:rsid w:val="000C4008"/>
    <w:rsid w:val="000D6803"/>
    <w:rsid w:val="000E2BC4"/>
    <w:rsid w:val="000F4C90"/>
    <w:rsid w:val="00117AAA"/>
    <w:rsid w:val="001206E3"/>
    <w:rsid w:val="0012656D"/>
    <w:rsid w:val="001334F1"/>
    <w:rsid w:val="001514A9"/>
    <w:rsid w:val="0017528D"/>
    <w:rsid w:val="00185130"/>
    <w:rsid w:val="00186F2F"/>
    <w:rsid w:val="00187673"/>
    <w:rsid w:val="00190B08"/>
    <w:rsid w:val="00196F20"/>
    <w:rsid w:val="001A7153"/>
    <w:rsid w:val="001B1298"/>
    <w:rsid w:val="001B2208"/>
    <w:rsid w:val="001B57A4"/>
    <w:rsid w:val="001D4267"/>
    <w:rsid w:val="001D4DFF"/>
    <w:rsid w:val="001E326F"/>
    <w:rsid w:val="001F3E62"/>
    <w:rsid w:val="001F62AE"/>
    <w:rsid w:val="002238A1"/>
    <w:rsid w:val="0023306E"/>
    <w:rsid w:val="00233C0B"/>
    <w:rsid w:val="002365CE"/>
    <w:rsid w:val="00237318"/>
    <w:rsid w:val="00243855"/>
    <w:rsid w:val="00251492"/>
    <w:rsid w:val="00251DD4"/>
    <w:rsid w:val="00252CE3"/>
    <w:rsid w:val="002539CF"/>
    <w:rsid w:val="00255300"/>
    <w:rsid w:val="00255A1D"/>
    <w:rsid w:val="0026454B"/>
    <w:rsid w:val="00265E94"/>
    <w:rsid w:val="0026605E"/>
    <w:rsid w:val="0027228D"/>
    <w:rsid w:val="00273782"/>
    <w:rsid w:val="0027739D"/>
    <w:rsid w:val="00286CD2"/>
    <w:rsid w:val="002A00D3"/>
    <w:rsid w:val="002A26B9"/>
    <w:rsid w:val="002A7833"/>
    <w:rsid w:val="002B0994"/>
    <w:rsid w:val="002B450F"/>
    <w:rsid w:val="002C04CB"/>
    <w:rsid w:val="002D1869"/>
    <w:rsid w:val="002D3D0F"/>
    <w:rsid w:val="002D690A"/>
    <w:rsid w:val="00300EE4"/>
    <w:rsid w:val="00303C2B"/>
    <w:rsid w:val="003068F4"/>
    <w:rsid w:val="00313524"/>
    <w:rsid w:val="00314692"/>
    <w:rsid w:val="003252A3"/>
    <w:rsid w:val="00325322"/>
    <w:rsid w:val="00331546"/>
    <w:rsid w:val="00333FC5"/>
    <w:rsid w:val="00341186"/>
    <w:rsid w:val="00341F89"/>
    <w:rsid w:val="00367BEE"/>
    <w:rsid w:val="00375643"/>
    <w:rsid w:val="003758C1"/>
    <w:rsid w:val="003809AB"/>
    <w:rsid w:val="00381D8E"/>
    <w:rsid w:val="003918F2"/>
    <w:rsid w:val="003A363C"/>
    <w:rsid w:val="003A3A35"/>
    <w:rsid w:val="003B0E3B"/>
    <w:rsid w:val="003B2649"/>
    <w:rsid w:val="003C0248"/>
    <w:rsid w:val="003C08DF"/>
    <w:rsid w:val="003C7AB4"/>
    <w:rsid w:val="003D226B"/>
    <w:rsid w:val="003D43FE"/>
    <w:rsid w:val="003E2A61"/>
    <w:rsid w:val="003E4F0C"/>
    <w:rsid w:val="003E7576"/>
    <w:rsid w:val="003F4B58"/>
    <w:rsid w:val="004042A5"/>
    <w:rsid w:val="00415F6C"/>
    <w:rsid w:val="00441922"/>
    <w:rsid w:val="004443A9"/>
    <w:rsid w:val="0045413D"/>
    <w:rsid w:val="00455DC5"/>
    <w:rsid w:val="00456FFA"/>
    <w:rsid w:val="00464C30"/>
    <w:rsid w:val="004704D0"/>
    <w:rsid w:val="004720A6"/>
    <w:rsid w:val="00480D52"/>
    <w:rsid w:val="0048346F"/>
    <w:rsid w:val="00483AA8"/>
    <w:rsid w:val="00484DA4"/>
    <w:rsid w:val="004862A8"/>
    <w:rsid w:val="00487DD4"/>
    <w:rsid w:val="00495D08"/>
    <w:rsid w:val="00497729"/>
    <w:rsid w:val="004A0178"/>
    <w:rsid w:val="004A1343"/>
    <w:rsid w:val="004A7C57"/>
    <w:rsid w:val="004B551C"/>
    <w:rsid w:val="004D5011"/>
    <w:rsid w:val="004E2134"/>
    <w:rsid w:val="004E59CD"/>
    <w:rsid w:val="004E7AB7"/>
    <w:rsid w:val="00500587"/>
    <w:rsid w:val="00500666"/>
    <w:rsid w:val="005073C7"/>
    <w:rsid w:val="005113BE"/>
    <w:rsid w:val="0051279C"/>
    <w:rsid w:val="00515920"/>
    <w:rsid w:val="00520425"/>
    <w:rsid w:val="00526C91"/>
    <w:rsid w:val="00533F3A"/>
    <w:rsid w:val="00547684"/>
    <w:rsid w:val="005509A3"/>
    <w:rsid w:val="00551CA5"/>
    <w:rsid w:val="00562806"/>
    <w:rsid w:val="00564DDA"/>
    <w:rsid w:val="00582D5A"/>
    <w:rsid w:val="00585D6D"/>
    <w:rsid w:val="005A0E3A"/>
    <w:rsid w:val="005A2090"/>
    <w:rsid w:val="005A2294"/>
    <w:rsid w:val="005B1468"/>
    <w:rsid w:val="005B3AF9"/>
    <w:rsid w:val="005C321D"/>
    <w:rsid w:val="005C566B"/>
    <w:rsid w:val="005D3F07"/>
    <w:rsid w:val="005E0D08"/>
    <w:rsid w:val="005E7B1A"/>
    <w:rsid w:val="005F052C"/>
    <w:rsid w:val="005F0E26"/>
    <w:rsid w:val="00600268"/>
    <w:rsid w:val="006179C7"/>
    <w:rsid w:val="00617CAC"/>
    <w:rsid w:val="006205B7"/>
    <w:rsid w:val="0062096A"/>
    <w:rsid w:val="00621CDC"/>
    <w:rsid w:val="0062463A"/>
    <w:rsid w:val="00625302"/>
    <w:rsid w:val="00644B70"/>
    <w:rsid w:val="00647DA3"/>
    <w:rsid w:val="00655835"/>
    <w:rsid w:val="00661975"/>
    <w:rsid w:val="00664BFF"/>
    <w:rsid w:val="00674257"/>
    <w:rsid w:val="00676EAA"/>
    <w:rsid w:val="006811D2"/>
    <w:rsid w:val="00681D94"/>
    <w:rsid w:val="006A0E54"/>
    <w:rsid w:val="006A19FF"/>
    <w:rsid w:val="006A4B0D"/>
    <w:rsid w:val="006A4DDB"/>
    <w:rsid w:val="006B010A"/>
    <w:rsid w:val="006B41E1"/>
    <w:rsid w:val="006B5461"/>
    <w:rsid w:val="006B5F67"/>
    <w:rsid w:val="006C01A8"/>
    <w:rsid w:val="006C1DFE"/>
    <w:rsid w:val="006C3E0F"/>
    <w:rsid w:val="006D40FB"/>
    <w:rsid w:val="006D4CD0"/>
    <w:rsid w:val="006D5540"/>
    <w:rsid w:val="006D793B"/>
    <w:rsid w:val="006F0493"/>
    <w:rsid w:val="006F168F"/>
    <w:rsid w:val="006F47D6"/>
    <w:rsid w:val="00715CBB"/>
    <w:rsid w:val="00715EF8"/>
    <w:rsid w:val="00736156"/>
    <w:rsid w:val="0074460D"/>
    <w:rsid w:val="0074494F"/>
    <w:rsid w:val="0075060B"/>
    <w:rsid w:val="007545E8"/>
    <w:rsid w:val="00774B36"/>
    <w:rsid w:val="00781351"/>
    <w:rsid w:val="00782247"/>
    <w:rsid w:val="00783794"/>
    <w:rsid w:val="00784264"/>
    <w:rsid w:val="007854C6"/>
    <w:rsid w:val="00786B65"/>
    <w:rsid w:val="00790966"/>
    <w:rsid w:val="00793814"/>
    <w:rsid w:val="0079657C"/>
    <w:rsid w:val="007A0A74"/>
    <w:rsid w:val="007A7ADA"/>
    <w:rsid w:val="007B243A"/>
    <w:rsid w:val="007C6D6A"/>
    <w:rsid w:val="007C7A0D"/>
    <w:rsid w:val="007D0262"/>
    <w:rsid w:val="007D52ED"/>
    <w:rsid w:val="007E637B"/>
    <w:rsid w:val="007F6E5B"/>
    <w:rsid w:val="00801BA7"/>
    <w:rsid w:val="00812FBA"/>
    <w:rsid w:val="0082678B"/>
    <w:rsid w:val="00834415"/>
    <w:rsid w:val="00837D27"/>
    <w:rsid w:val="00844117"/>
    <w:rsid w:val="00853C38"/>
    <w:rsid w:val="00860184"/>
    <w:rsid w:val="00865562"/>
    <w:rsid w:val="008733E4"/>
    <w:rsid w:val="00880118"/>
    <w:rsid w:val="00884B70"/>
    <w:rsid w:val="008B13F1"/>
    <w:rsid w:val="008C0D07"/>
    <w:rsid w:val="008D4846"/>
    <w:rsid w:val="008D5AB9"/>
    <w:rsid w:val="008E084C"/>
    <w:rsid w:val="008E2346"/>
    <w:rsid w:val="008E657D"/>
    <w:rsid w:val="009007CB"/>
    <w:rsid w:val="009148F8"/>
    <w:rsid w:val="00914DC1"/>
    <w:rsid w:val="00914FD7"/>
    <w:rsid w:val="00922A71"/>
    <w:rsid w:val="00924BB8"/>
    <w:rsid w:val="00925CEA"/>
    <w:rsid w:val="009438AF"/>
    <w:rsid w:val="00954B9C"/>
    <w:rsid w:val="00970E44"/>
    <w:rsid w:val="00970FBB"/>
    <w:rsid w:val="00973110"/>
    <w:rsid w:val="00981615"/>
    <w:rsid w:val="0099023C"/>
    <w:rsid w:val="009B606C"/>
    <w:rsid w:val="009C4E08"/>
    <w:rsid w:val="009D717E"/>
    <w:rsid w:val="009E726E"/>
    <w:rsid w:val="009F6340"/>
    <w:rsid w:val="00A12ABC"/>
    <w:rsid w:val="00A4648A"/>
    <w:rsid w:val="00A528B5"/>
    <w:rsid w:val="00A52CAA"/>
    <w:rsid w:val="00A63DDA"/>
    <w:rsid w:val="00A668EC"/>
    <w:rsid w:val="00A76991"/>
    <w:rsid w:val="00A93000"/>
    <w:rsid w:val="00AA2759"/>
    <w:rsid w:val="00AB1183"/>
    <w:rsid w:val="00AB40A3"/>
    <w:rsid w:val="00AC5F20"/>
    <w:rsid w:val="00AD1AC3"/>
    <w:rsid w:val="00AD56B7"/>
    <w:rsid w:val="00AD5C75"/>
    <w:rsid w:val="00AE7C70"/>
    <w:rsid w:val="00AF6145"/>
    <w:rsid w:val="00B02799"/>
    <w:rsid w:val="00B06512"/>
    <w:rsid w:val="00B15430"/>
    <w:rsid w:val="00B21469"/>
    <w:rsid w:val="00B215E7"/>
    <w:rsid w:val="00B232CA"/>
    <w:rsid w:val="00B303D5"/>
    <w:rsid w:val="00B46AE0"/>
    <w:rsid w:val="00B50615"/>
    <w:rsid w:val="00B61755"/>
    <w:rsid w:val="00B61CB1"/>
    <w:rsid w:val="00B7419F"/>
    <w:rsid w:val="00B775D0"/>
    <w:rsid w:val="00B90D69"/>
    <w:rsid w:val="00B92048"/>
    <w:rsid w:val="00BA0DAF"/>
    <w:rsid w:val="00BA3CF2"/>
    <w:rsid w:val="00BA6F62"/>
    <w:rsid w:val="00BB1721"/>
    <w:rsid w:val="00BB4930"/>
    <w:rsid w:val="00BB76FB"/>
    <w:rsid w:val="00BE06D5"/>
    <w:rsid w:val="00BF177D"/>
    <w:rsid w:val="00BF514F"/>
    <w:rsid w:val="00BF5E10"/>
    <w:rsid w:val="00C04BE1"/>
    <w:rsid w:val="00C108B6"/>
    <w:rsid w:val="00C1250F"/>
    <w:rsid w:val="00C16A2B"/>
    <w:rsid w:val="00C240EF"/>
    <w:rsid w:val="00C3362C"/>
    <w:rsid w:val="00C339D8"/>
    <w:rsid w:val="00C45AA4"/>
    <w:rsid w:val="00C51C62"/>
    <w:rsid w:val="00C63D78"/>
    <w:rsid w:val="00C707FB"/>
    <w:rsid w:val="00C805C3"/>
    <w:rsid w:val="00C913DC"/>
    <w:rsid w:val="00C916C1"/>
    <w:rsid w:val="00C92845"/>
    <w:rsid w:val="00C950C3"/>
    <w:rsid w:val="00CA6D69"/>
    <w:rsid w:val="00CC397A"/>
    <w:rsid w:val="00CC4D41"/>
    <w:rsid w:val="00CE1F97"/>
    <w:rsid w:val="00CF4442"/>
    <w:rsid w:val="00CF44E5"/>
    <w:rsid w:val="00D02B41"/>
    <w:rsid w:val="00D12A32"/>
    <w:rsid w:val="00D13C4C"/>
    <w:rsid w:val="00D23957"/>
    <w:rsid w:val="00D411E5"/>
    <w:rsid w:val="00D44701"/>
    <w:rsid w:val="00D44946"/>
    <w:rsid w:val="00D461B8"/>
    <w:rsid w:val="00D50BA9"/>
    <w:rsid w:val="00D51040"/>
    <w:rsid w:val="00D512F9"/>
    <w:rsid w:val="00D52664"/>
    <w:rsid w:val="00D54925"/>
    <w:rsid w:val="00D604DD"/>
    <w:rsid w:val="00D629F3"/>
    <w:rsid w:val="00D64108"/>
    <w:rsid w:val="00D81153"/>
    <w:rsid w:val="00D918AF"/>
    <w:rsid w:val="00D93C79"/>
    <w:rsid w:val="00D94ECA"/>
    <w:rsid w:val="00D95518"/>
    <w:rsid w:val="00DA518F"/>
    <w:rsid w:val="00DB7124"/>
    <w:rsid w:val="00DB7433"/>
    <w:rsid w:val="00DC0BB1"/>
    <w:rsid w:val="00DC4208"/>
    <w:rsid w:val="00DD2C0D"/>
    <w:rsid w:val="00DD3C00"/>
    <w:rsid w:val="00DD5FDD"/>
    <w:rsid w:val="00DD6642"/>
    <w:rsid w:val="00DE312C"/>
    <w:rsid w:val="00DE6138"/>
    <w:rsid w:val="00DE61D4"/>
    <w:rsid w:val="00DF0BD8"/>
    <w:rsid w:val="00E001F4"/>
    <w:rsid w:val="00E131B1"/>
    <w:rsid w:val="00E15F3F"/>
    <w:rsid w:val="00E168F8"/>
    <w:rsid w:val="00E30515"/>
    <w:rsid w:val="00E34489"/>
    <w:rsid w:val="00E36964"/>
    <w:rsid w:val="00E4079F"/>
    <w:rsid w:val="00E433B6"/>
    <w:rsid w:val="00E44773"/>
    <w:rsid w:val="00E50764"/>
    <w:rsid w:val="00E62A63"/>
    <w:rsid w:val="00E645A1"/>
    <w:rsid w:val="00E8100D"/>
    <w:rsid w:val="00EA64E1"/>
    <w:rsid w:val="00EB11F0"/>
    <w:rsid w:val="00ED14E9"/>
    <w:rsid w:val="00ED47BD"/>
    <w:rsid w:val="00EE1E00"/>
    <w:rsid w:val="00EF50F0"/>
    <w:rsid w:val="00F1049E"/>
    <w:rsid w:val="00F37815"/>
    <w:rsid w:val="00F465E0"/>
    <w:rsid w:val="00F50A7F"/>
    <w:rsid w:val="00F60BC9"/>
    <w:rsid w:val="00F63F30"/>
    <w:rsid w:val="00F65630"/>
    <w:rsid w:val="00F71272"/>
    <w:rsid w:val="00F71785"/>
    <w:rsid w:val="00F80E1C"/>
    <w:rsid w:val="00F834AA"/>
    <w:rsid w:val="00F84547"/>
    <w:rsid w:val="00F865E1"/>
    <w:rsid w:val="00F9146C"/>
    <w:rsid w:val="00F9593C"/>
    <w:rsid w:val="00F97743"/>
    <w:rsid w:val="00FA10A7"/>
    <w:rsid w:val="00FB311F"/>
    <w:rsid w:val="00FC04CF"/>
    <w:rsid w:val="00FC5FCA"/>
    <w:rsid w:val="00FC7E98"/>
    <w:rsid w:val="00FD0CD0"/>
    <w:rsid w:val="00FD10CD"/>
    <w:rsid w:val="00FD2132"/>
    <w:rsid w:val="00FD38FA"/>
    <w:rsid w:val="00FE3E39"/>
    <w:rsid w:val="00FE5406"/>
    <w:rsid w:val="00FE7AA7"/>
    <w:rsid w:val="00FF026A"/>
    <w:rsid w:val="00FF31B9"/>
    <w:rsid w:val="01E94D97"/>
    <w:rsid w:val="02C2B7FA"/>
    <w:rsid w:val="046BB328"/>
    <w:rsid w:val="04AC20B2"/>
    <w:rsid w:val="084A1F47"/>
    <w:rsid w:val="093810CE"/>
    <w:rsid w:val="0AF444F8"/>
    <w:rsid w:val="0EADA436"/>
    <w:rsid w:val="15430009"/>
    <w:rsid w:val="16E113C2"/>
    <w:rsid w:val="19922F24"/>
    <w:rsid w:val="1AD4716F"/>
    <w:rsid w:val="1B859AC9"/>
    <w:rsid w:val="23DB8567"/>
    <w:rsid w:val="24A09DFB"/>
    <w:rsid w:val="25045A4C"/>
    <w:rsid w:val="264C857B"/>
    <w:rsid w:val="2A27F38D"/>
    <w:rsid w:val="2BB92D37"/>
    <w:rsid w:val="2D767D0A"/>
    <w:rsid w:val="2DBB3794"/>
    <w:rsid w:val="2E508E41"/>
    <w:rsid w:val="2FB8D479"/>
    <w:rsid w:val="2FF08FD5"/>
    <w:rsid w:val="31A85DD7"/>
    <w:rsid w:val="33A76B87"/>
    <w:rsid w:val="3645EF14"/>
    <w:rsid w:val="36AA86AD"/>
    <w:rsid w:val="39D0F6E7"/>
    <w:rsid w:val="44930F38"/>
    <w:rsid w:val="46AF74E8"/>
    <w:rsid w:val="4BE36BEC"/>
    <w:rsid w:val="4DDB83E2"/>
    <w:rsid w:val="578E1F6A"/>
    <w:rsid w:val="58B87173"/>
    <w:rsid w:val="58DA0D19"/>
    <w:rsid w:val="5E08A2E5"/>
    <w:rsid w:val="63425727"/>
    <w:rsid w:val="63B22C3A"/>
    <w:rsid w:val="68DC599A"/>
    <w:rsid w:val="696D43D9"/>
    <w:rsid w:val="698B4E24"/>
    <w:rsid w:val="6DDA462A"/>
    <w:rsid w:val="6E4BC831"/>
    <w:rsid w:val="6F4C2CCC"/>
    <w:rsid w:val="73FB3813"/>
    <w:rsid w:val="7E2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F1224"/>
  <w15:docId w15:val="{5B605F96-8473-44B1-AA9F-036FF0F6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559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bdr w:val="none" w:sz="0" w:space="0" w:color="au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Normal0">
    <w:name w:val="Normal0"/>
    <w:rPr>
      <w:rFonts w:eastAsia="Times New Roman"/>
      <w:color w:val="000000"/>
      <w:u w:color="00000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link w:val="AkapitzlistZnak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Domylne">
    <w:name w:val="Domyślne"/>
    <w:pPr>
      <w:spacing w:before="160" w:line="288" w:lineRule="auto"/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Verdana" w:eastAsia="Verdana" w:hAnsi="Verdana" w:cs="Verdana"/>
      <w:outline w:val="0"/>
      <w:color w:val="0563C1"/>
      <w:sz w:val="20"/>
      <w:szCs w:val="20"/>
      <w:u w:val="single" w:color="0563C1"/>
    </w:rPr>
  </w:style>
  <w:style w:type="numbering" w:customStyle="1" w:styleId="Zaimportowanystyl2">
    <w:name w:val="Zaimportowany styl 2"/>
    <w:pPr>
      <w:numPr>
        <w:numId w:val="2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4">
    <w:name w:val="Zaimportowany styl 4"/>
    <w:pPr>
      <w:numPr>
        <w:numId w:val="4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6"/>
      </w:numPr>
    </w:pPr>
  </w:style>
  <w:style w:type="numbering" w:customStyle="1" w:styleId="Zaimportowanystyl7">
    <w:name w:val="Zaimportowany styl 7"/>
    <w:pPr>
      <w:numPr>
        <w:numId w:val="7"/>
      </w:numPr>
    </w:pPr>
  </w:style>
  <w:style w:type="paragraph" w:styleId="Tekstkomentarza">
    <w:name w:val="annotation text"/>
    <w:link w:val="TekstkomentarzaZnak"/>
    <w:pPr>
      <w:widowControl w:val="0"/>
    </w:pPr>
    <w:rPr>
      <w:rFonts w:cs="Arial Unicode MS"/>
      <w:color w:val="000000"/>
      <w:u w:color="000000"/>
    </w:rPr>
  </w:style>
  <w:style w:type="numbering" w:customStyle="1" w:styleId="Zaimportowanystyl8">
    <w:name w:val="Zaimportowany styl 8"/>
    <w:pPr>
      <w:numPr>
        <w:numId w:val="8"/>
      </w:numPr>
    </w:pPr>
  </w:style>
  <w:style w:type="numbering" w:customStyle="1" w:styleId="Zaimportowanystyl9">
    <w:name w:val="Zaimportowany styl 9"/>
    <w:pPr>
      <w:numPr>
        <w:numId w:val="9"/>
      </w:numPr>
    </w:pPr>
  </w:style>
  <w:style w:type="character" w:customStyle="1" w:styleId="Hyperlink1">
    <w:name w:val="Hyperlink.1"/>
    <w:basedOn w:val="cze"/>
    <w:rPr>
      <w:strike/>
      <w:dstrike w:val="0"/>
      <w:outline w:val="0"/>
      <w:color w:val="0563C1"/>
      <w:u w:val="single" w:color="0563C1"/>
    </w:rPr>
  </w:style>
  <w:style w:type="numbering" w:customStyle="1" w:styleId="Zaimportowanystyl11">
    <w:name w:val="Zaimportowany styl 11"/>
    <w:pPr>
      <w:numPr>
        <w:numId w:val="10"/>
      </w:numPr>
    </w:pPr>
  </w:style>
  <w:style w:type="numbering" w:customStyle="1" w:styleId="Zaimportowanystyl10">
    <w:name w:val="Zaimportowany styl 10"/>
    <w:pPr>
      <w:numPr>
        <w:numId w:val="11"/>
      </w:numPr>
    </w:pPr>
  </w:style>
  <w:style w:type="numbering" w:customStyle="1" w:styleId="Zaimportowanystyl110">
    <w:name w:val="Zaimportowany styl 11.0"/>
    <w:pPr>
      <w:numPr>
        <w:numId w:val="12"/>
      </w:numPr>
    </w:pPr>
  </w:style>
  <w:style w:type="character" w:customStyle="1" w:styleId="Hyperlink2">
    <w:name w:val="Hyperlink.2"/>
    <w:basedOn w:val="cze"/>
    <w:rPr>
      <w:rFonts w:ascii="Verdana" w:eastAsia="Verdana" w:hAnsi="Verdana" w:cs="Verdana"/>
      <w:outline w:val="0"/>
      <w:color w:val="0563C1"/>
      <w:u w:val="single" w:color="0563C1"/>
      <w:lang w:val="en-US"/>
    </w:rPr>
  </w:style>
  <w:style w:type="numbering" w:customStyle="1" w:styleId="Zaimportowanystyl12">
    <w:name w:val="Zaimportowany styl 12"/>
    <w:pPr>
      <w:numPr>
        <w:numId w:val="13"/>
      </w:numPr>
    </w:pPr>
  </w:style>
  <w:style w:type="numbering" w:customStyle="1" w:styleId="Zaimportowanystyl13">
    <w:name w:val="Zaimportowany styl 13"/>
    <w:pPr>
      <w:numPr>
        <w:numId w:val="14"/>
      </w:numPr>
    </w:pPr>
  </w:style>
  <w:style w:type="numbering" w:customStyle="1" w:styleId="Zaimportowanystyl14">
    <w:name w:val="Zaimportowany styl 14"/>
    <w:pPr>
      <w:numPr>
        <w:numId w:val="15"/>
      </w:numPr>
    </w:pPr>
  </w:style>
  <w:style w:type="numbering" w:customStyle="1" w:styleId="Zaimportowanystyl15">
    <w:name w:val="Zaimportowany styl 15"/>
    <w:pPr>
      <w:numPr>
        <w:numId w:val="16"/>
      </w:numPr>
    </w:pPr>
  </w:style>
  <w:style w:type="numbering" w:customStyle="1" w:styleId="Zaimportowanystyl16">
    <w:name w:val="Zaimportowany styl 16"/>
    <w:pPr>
      <w:numPr>
        <w:numId w:val="17"/>
      </w:numPr>
    </w:pPr>
  </w:style>
  <w:style w:type="numbering" w:customStyle="1" w:styleId="Zaimportowanystyl17">
    <w:name w:val="Zaimportowany styl 17"/>
    <w:pPr>
      <w:numPr>
        <w:numId w:val="18"/>
      </w:numPr>
    </w:pPr>
  </w:style>
  <w:style w:type="numbering" w:customStyle="1" w:styleId="Zaimportowanystyl18">
    <w:name w:val="Zaimportowany styl 18"/>
    <w:pPr>
      <w:numPr>
        <w:numId w:val="19"/>
      </w:numPr>
    </w:pPr>
  </w:style>
  <w:style w:type="numbering" w:customStyle="1" w:styleId="Zaimportowanystyl19">
    <w:name w:val="Zaimportowany styl 19"/>
    <w:pPr>
      <w:numPr>
        <w:numId w:val="20"/>
      </w:numPr>
    </w:pPr>
  </w:style>
  <w:style w:type="numbering" w:customStyle="1" w:styleId="Zaimportowanystyl20">
    <w:name w:val="Zaimportowany styl 20"/>
    <w:pPr>
      <w:numPr>
        <w:numId w:val="21"/>
      </w:numPr>
    </w:pPr>
  </w:style>
  <w:style w:type="numbering" w:customStyle="1" w:styleId="Zaimportowanystyl21">
    <w:name w:val="Zaimportowany styl 21"/>
    <w:pPr>
      <w:numPr>
        <w:numId w:val="22"/>
      </w:numPr>
    </w:pPr>
  </w:style>
  <w:style w:type="numbering" w:customStyle="1" w:styleId="Zaimportowanystyl22">
    <w:name w:val="Zaimportowany styl 22"/>
    <w:pPr>
      <w:numPr>
        <w:numId w:val="23"/>
      </w:numPr>
    </w:p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3">
    <w:name w:val="Zaimportowany styl 23"/>
    <w:pPr>
      <w:numPr>
        <w:numId w:val="24"/>
      </w:numPr>
    </w:pPr>
  </w:style>
  <w:style w:type="numbering" w:customStyle="1" w:styleId="Zaimportowanystyl24">
    <w:name w:val="Zaimportowany styl 24"/>
    <w:pPr>
      <w:numPr>
        <w:numId w:val="25"/>
      </w:numPr>
    </w:pPr>
  </w:style>
  <w:style w:type="character" w:customStyle="1" w:styleId="Hyperlink3">
    <w:name w:val="Hyperlink.3"/>
    <w:basedOn w:val="cze"/>
    <w:rPr>
      <w:rFonts w:ascii="Verdana" w:eastAsia="Verdana" w:hAnsi="Verdana" w:cs="Verdana"/>
      <w:outline w:val="0"/>
      <w:color w:val="0563C1"/>
      <w:u w:val="single" w:color="0563C1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811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79C5"/>
    <w:rPr>
      <w:color w:val="605E5C"/>
      <w:shd w:val="clear" w:color="auto" w:fill="E1DFDD"/>
    </w:rPr>
  </w:style>
  <w:style w:type="paragraph" w:customStyle="1" w:styleId="Tekst1">
    <w:name w:val="Tekst 1"/>
    <w:basedOn w:val="Normalny"/>
    <w:qFormat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eastAsiaTheme="minorHAnsi" w:cstheme="minorBidi"/>
      <w:bdr w:val="none" w:sz="0" w:space="0" w:color="auto"/>
      <w:lang w:val="pl-PL" w:eastAsia="pl-PL"/>
    </w:rPr>
  </w:style>
  <w:style w:type="table" w:styleId="Tabela-Siatka">
    <w:name w:val="Table Grid"/>
    <w:basedOn w:val="Standardowy"/>
    <w:uiPriority w:val="39"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Calibri" w:hAnsi="Arial" w:cs="Arial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FA10A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0A7"/>
    <w:rPr>
      <w:rFonts w:eastAsia="Times New Roman"/>
      <w:bdr w:val="none" w:sz="0" w:space="0" w:color="auto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9F6340"/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character" w:customStyle="1" w:styleId="Nagwek2Znak">
    <w:name w:val="Nagłówek 2 Znak"/>
    <w:basedOn w:val="Domylnaczcionkaakapitu"/>
    <w:link w:val="Nagwek2"/>
    <w:uiPriority w:val="9"/>
    <w:rsid w:val="00075597"/>
    <w:rPr>
      <w:rFonts w:asciiTheme="majorHAnsi" w:eastAsiaTheme="majorEastAsia" w:hAnsiTheme="majorHAnsi" w:cstheme="majorBidi"/>
      <w:color w:val="2E74B5" w:themeColor="accent1" w:themeShade="BF"/>
      <w:sz w:val="26"/>
      <w:szCs w:val="26"/>
      <w:bdr w:val="none" w:sz="0" w:space="0" w:color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411E5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7153"/>
    <w:pPr>
      <w:widowControl/>
    </w:pPr>
    <w:rPr>
      <w:rFonts w:cs="Times New Roman"/>
      <w:b/>
      <w:bCs/>
      <w:color w:val="auto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1A7153"/>
    <w:rPr>
      <w:rFonts w:cs="Arial Unicode MS"/>
      <w:color w:val="000000"/>
      <w:u w:color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7153"/>
    <w:rPr>
      <w:rFonts w:cs="Arial Unicode MS"/>
      <w:b/>
      <w:bCs/>
      <w:color w:val="000000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unduszeeuropejskie.gov.pl/media/116351/Zal_nr_2_1704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unduszeue.slaskie.pl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funduszeeuropejskie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8FBAC1896A9641A910CCA7926F8EB1" ma:contentTypeVersion="9" ma:contentTypeDescription="Utwórz nowy dokument." ma:contentTypeScope="" ma:versionID="fd24e566d32b9fa15b6e1aef2882affd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076cf3315ad1a10c14da9ca977cc8fc8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487441-28AE-4E39-B14E-EC390DD78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153FB4-7794-4F7C-AECB-AF812EA1A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16262-b0cf-4310-90b5-f50fb783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B8CFCF-AE19-4D54-B973-89C749104E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10</Pages>
  <Words>3082</Words>
  <Characters>20759</Characters>
  <Application>Microsoft Office Word</Application>
  <DocSecurity>0</DocSecurity>
  <Lines>172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Cierniak</dc:creator>
  <cp:keywords/>
  <cp:lastModifiedBy>Agnieszka  Glińska</cp:lastModifiedBy>
  <cp:revision>295</cp:revision>
  <cp:lastPrinted>2024-08-26T21:49:00Z</cp:lastPrinted>
  <dcterms:created xsi:type="dcterms:W3CDTF">2024-09-24T17:32:00Z</dcterms:created>
  <dcterms:modified xsi:type="dcterms:W3CDTF">2025-02-24T13:09:00Z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0x010100868FBAC1896A9641A910CCA7926F8EB1</vt:lpwstr>
  </property>
  <property fmtid="{D5CDD505-2E9C-101B-9397-08002B2CF9AE}" pid="3" name="MediaServiceImageTags">
    <vt:lpwstr/>
  </property>
  <property fmtid="{D5CDD505-2E9C-101B-9397-08002B2CF9AE}" pid="4" name="GrammarlyDocumentId">
    <vt:lpwstr>19064d821ddf9fc8a35a82547918a8b480e8d8cb267bc418f9edd7ffc24ff5df</vt:lpwstr>
  </property>
</Properties>
</file>