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C1FD" w14:textId="77777777" w:rsidR="00D477AB" w:rsidRPr="00663FD0" w:rsidRDefault="00D477AB" w:rsidP="00CD4573">
      <w:pPr>
        <w:rPr>
          <w:rFonts w:ascii="Verdana" w:hAnsi="Verdana"/>
        </w:rPr>
      </w:pPr>
    </w:p>
    <w:p w14:paraId="746373DD" w14:textId="3356A04B" w:rsidR="00C4592C" w:rsidRPr="00663FD0" w:rsidRDefault="00C4592C" w:rsidP="00007BCC">
      <w:pPr>
        <w:spacing w:after="5" w:line="377" w:lineRule="auto"/>
        <w:ind w:left="-5" w:right="543" w:hanging="10"/>
        <w:rPr>
          <w:rFonts w:ascii="Verdana" w:eastAsia="Arial" w:hAnsi="Verdana" w:cs="Arial"/>
          <w:b/>
          <w:sz w:val="18"/>
          <w:szCs w:val="18"/>
        </w:rPr>
      </w:pPr>
      <w:r w:rsidRPr="00663FD0">
        <w:rPr>
          <w:rFonts w:ascii="Verdana" w:eastAsia="Arial" w:hAnsi="Verdana" w:cs="Arial"/>
          <w:b/>
          <w:sz w:val="18"/>
          <w:szCs w:val="18"/>
        </w:rPr>
        <w:t>ZAŁĄCZNIK NR</w:t>
      </w:r>
      <w:r w:rsidR="00007BCC" w:rsidRPr="00663FD0">
        <w:rPr>
          <w:rFonts w:ascii="Verdana" w:eastAsia="Arial" w:hAnsi="Verdana" w:cs="Arial"/>
          <w:b/>
          <w:sz w:val="18"/>
          <w:szCs w:val="18"/>
        </w:rPr>
        <w:t xml:space="preserve"> 7</w:t>
      </w:r>
      <w:r w:rsidRPr="00663FD0">
        <w:rPr>
          <w:rFonts w:ascii="Verdana" w:eastAsia="Arial" w:hAnsi="Verdana" w:cs="Arial"/>
          <w:b/>
          <w:sz w:val="18"/>
          <w:szCs w:val="18"/>
        </w:rPr>
        <w:t xml:space="preserve"> do dokumentu: Regulamin wsparcia szkoleniowego i doradztwa biznesowego oraz przyznawania środków finansowych na rozpoczęcie działalności gospodarczej w ramach </w:t>
      </w:r>
      <w:r w:rsidR="00007BCC" w:rsidRPr="00663FD0">
        <w:rPr>
          <w:rFonts w:ascii="Verdana" w:eastAsia="Arial" w:hAnsi="Verdana" w:cs="Arial"/>
          <w:b/>
          <w:sz w:val="18"/>
          <w:szCs w:val="18"/>
        </w:rPr>
        <w:t xml:space="preserve"> projektu „KSSE dla transformacji” </w:t>
      </w:r>
    </w:p>
    <w:p w14:paraId="7B4FB349" w14:textId="428800DF" w:rsidR="00F77924" w:rsidRPr="0081585A" w:rsidRDefault="00F77924" w:rsidP="0081585A">
      <w:pPr>
        <w:rPr>
          <w:rFonts w:ascii="Verdana" w:hAnsi="Verdana"/>
        </w:rPr>
      </w:pPr>
    </w:p>
    <w:p w14:paraId="34DA0355" w14:textId="1D67ABB1" w:rsidR="00C4592C" w:rsidRDefault="00981926" w:rsidP="00663FD0">
      <w:pPr>
        <w:rPr>
          <w:rFonts w:ascii="Verdana" w:hAnsi="Verdana"/>
          <w:b/>
          <w:bCs/>
        </w:rPr>
      </w:pPr>
      <w:r w:rsidRPr="00663FD0">
        <w:rPr>
          <w:rFonts w:ascii="Verdana" w:hAnsi="Verdana"/>
          <w:b/>
          <w:bCs/>
        </w:rPr>
        <w:t xml:space="preserve">Dane osobowe </w:t>
      </w:r>
      <w:r w:rsidR="00977B96">
        <w:rPr>
          <w:rFonts w:ascii="Verdana" w:hAnsi="Verdana"/>
          <w:b/>
          <w:bCs/>
        </w:rPr>
        <w:t>U</w:t>
      </w:r>
      <w:r w:rsidRPr="00663FD0">
        <w:rPr>
          <w:rFonts w:ascii="Verdana" w:hAnsi="Verdana"/>
          <w:b/>
          <w:bCs/>
        </w:rPr>
        <w:t>czestnika</w:t>
      </w:r>
      <w:r w:rsidR="00977B96">
        <w:rPr>
          <w:rFonts w:ascii="Verdana" w:hAnsi="Verdana"/>
          <w:b/>
          <w:bCs/>
        </w:rPr>
        <w:t>/Uczestniczki</w:t>
      </w:r>
      <w:r w:rsidRPr="00663FD0">
        <w:rPr>
          <w:rFonts w:ascii="Verdana" w:hAnsi="Verdana"/>
          <w:b/>
          <w:bCs/>
        </w:rPr>
        <w:t xml:space="preserve"> projektu</w:t>
      </w:r>
      <w:r w:rsidR="00C4592C" w:rsidRPr="00663FD0">
        <w:rPr>
          <w:rFonts w:ascii="Verdana" w:hAnsi="Verdana"/>
          <w:b/>
          <w:bCs/>
        </w:rPr>
        <w:t xml:space="preserve">/Firmy </w:t>
      </w:r>
    </w:p>
    <w:p w14:paraId="5A053301" w14:textId="77777777" w:rsidR="0081585A" w:rsidRDefault="0081585A" w:rsidP="00663FD0">
      <w:pPr>
        <w:rPr>
          <w:rFonts w:ascii="Verdana" w:hAnsi="Verdana"/>
          <w:b/>
          <w:bCs/>
        </w:rPr>
      </w:pPr>
    </w:p>
    <w:p w14:paraId="712A494C" w14:textId="77777777" w:rsidR="0081585A" w:rsidRPr="0081585A" w:rsidRDefault="0081585A" w:rsidP="00663FD0">
      <w:pPr>
        <w:rPr>
          <w:rFonts w:ascii="Verdana" w:hAnsi="Verdana"/>
          <w:b/>
          <w:bCs/>
          <w:sz w:val="24"/>
          <w:szCs w:val="24"/>
        </w:rPr>
      </w:pPr>
    </w:p>
    <w:p w14:paraId="3B9DE511" w14:textId="6E82E281" w:rsidR="00981926" w:rsidRPr="00663FD0" w:rsidRDefault="00981926" w:rsidP="00663FD0">
      <w:pPr>
        <w:rPr>
          <w:rFonts w:ascii="Verdana" w:hAnsi="Verdana"/>
          <w:b/>
          <w:bCs/>
        </w:rPr>
      </w:pPr>
      <w:r w:rsidRPr="00663FD0">
        <w:rPr>
          <w:rFonts w:ascii="Verdana" w:hAnsi="Verdana"/>
          <w:b/>
          <w:bCs/>
        </w:rPr>
        <w:t>................................</w:t>
      </w:r>
      <w:r w:rsidR="0081585A">
        <w:rPr>
          <w:rFonts w:ascii="Verdana" w:hAnsi="Verdana"/>
          <w:b/>
          <w:bCs/>
        </w:rPr>
        <w:t>................................................................</w:t>
      </w:r>
    </w:p>
    <w:p w14:paraId="33699D29" w14:textId="77777777" w:rsidR="00981926" w:rsidRDefault="00981926" w:rsidP="00981926">
      <w:pPr>
        <w:rPr>
          <w:rFonts w:ascii="Calibri" w:hAnsi="Calibri"/>
          <w:b/>
          <w:bCs/>
          <w:sz w:val="24"/>
          <w:szCs w:val="24"/>
        </w:rPr>
      </w:pPr>
    </w:p>
    <w:p w14:paraId="4343B0CB" w14:textId="77777777" w:rsidR="0081585A" w:rsidRPr="00DE23FF" w:rsidRDefault="0081585A" w:rsidP="00981926">
      <w:pPr>
        <w:rPr>
          <w:rFonts w:ascii="Calibri" w:hAnsi="Calibri"/>
          <w:b/>
          <w:bCs/>
          <w:sz w:val="24"/>
          <w:szCs w:val="24"/>
        </w:rPr>
      </w:pPr>
    </w:p>
    <w:p w14:paraId="3AC3FE0D" w14:textId="72EF5A32" w:rsidR="00981926" w:rsidRPr="00663FD0" w:rsidRDefault="00981926" w:rsidP="00663FD0">
      <w:pPr>
        <w:jc w:val="center"/>
        <w:rPr>
          <w:rFonts w:ascii="Verdana" w:hAnsi="Verdana"/>
          <w:b/>
          <w:bCs/>
          <w:sz w:val="22"/>
          <w:szCs w:val="22"/>
        </w:rPr>
      </w:pPr>
      <w:r w:rsidRPr="00663FD0">
        <w:rPr>
          <w:rFonts w:ascii="Verdana" w:hAnsi="Verdana"/>
          <w:b/>
          <w:bCs/>
          <w:sz w:val="22"/>
          <w:szCs w:val="22"/>
        </w:rPr>
        <w:t xml:space="preserve">Szczegółowe zestawienie towarów </w:t>
      </w:r>
      <w:r w:rsidR="00D8694B" w:rsidRPr="00663FD0">
        <w:rPr>
          <w:rFonts w:ascii="Verdana" w:hAnsi="Verdana"/>
          <w:b/>
          <w:bCs/>
          <w:sz w:val="22"/>
          <w:szCs w:val="22"/>
        </w:rPr>
        <w:t xml:space="preserve">lub </w:t>
      </w:r>
      <w:r w:rsidRPr="00663FD0">
        <w:rPr>
          <w:rFonts w:ascii="Verdana" w:hAnsi="Verdana"/>
          <w:b/>
          <w:bCs/>
          <w:sz w:val="22"/>
          <w:szCs w:val="22"/>
        </w:rPr>
        <w:t>usług przewidzianych do zakupienia ze środków wsparcia finansowego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111"/>
        <w:gridCol w:w="1559"/>
        <w:gridCol w:w="1027"/>
        <w:gridCol w:w="532"/>
        <w:gridCol w:w="1418"/>
        <w:gridCol w:w="1559"/>
        <w:gridCol w:w="1418"/>
        <w:gridCol w:w="1547"/>
      </w:tblGrid>
      <w:tr w:rsidR="00981926" w:rsidRPr="00DE23FF" w14:paraId="77531117" w14:textId="77777777" w:rsidTr="00ED0359">
        <w:trPr>
          <w:cantSplit/>
          <w:trHeight w:val="414"/>
          <w:jc w:val="center"/>
        </w:trPr>
        <w:tc>
          <w:tcPr>
            <w:tcW w:w="13756" w:type="dxa"/>
            <w:gridSpan w:val="9"/>
            <w:shd w:val="clear" w:color="auto" w:fill="336600"/>
            <w:vAlign w:val="center"/>
          </w:tcPr>
          <w:p w14:paraId="0BF5FF62" w14:textId="77777777" w:rsidR="00981926" w:rsidRDefault="00981926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  <w:r>
              <w:rPr>
                <w:rFonts w:ascii="Verdana" w:hAnsi="Verdana"/>
                <w:b/>
                <w:bCs/>
                <w:color w:val="F2F2F2"/>
              </w:rPr>
              <w:t>Należy określić szczegółowe zestawienie wydatków pokrytych ze środków wsparcia finansowego</w:t>
            </w:r>
          </w:p>
        </w:tc>
      </w:tr>
      <w:tr w:rsidR="00981926" w:rsidRPr="00DE23FF" w14:paraId="5BB06628" w14:textId="77777777">
        <w:trPr>
          <w:cantSplit/>
          <w:trHeight w:val="676"/>
          <w:jc w:val="center"/>
        </w:trPr>
        <w:tc>
          <w:tcPr>
            <w:tcW w:w="7282" w:type="dxa"/>
            <w:gridSpan w:val="4"/>
            <w:shd w:val="clear" w:color="auto" w:fill="D1D1D1"/>
            <w:vAlign w:val="center"/>
          </w:tcPr>
          <w:p w14:paraId="48C38BED" w14:textId="4E1EFCE0" w:rsidR="00981926" w:rsidRPr="00663FD0" w:rsidRDefault="00981926" w:rsidP="00663FD0">
            <w:pPr>
              <w:jc w:val="center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 xml:space="preserve">Proszę podać planowany termin rozpoczęcia i zakończenia </w:t>
            </w:r>
            <w:r w:rsidR="00BF2517" w:rsidRPr="00663FD0">
              <w:rPr>
                <w:rFonts w:ascii="Verdana" w:hAnsi="Verdana"/>
              </w:rPr>
              <w:t>wydatkowania środków finansowych</w:t>
            </w:r>
            <w:r w:rsidRPr="00663FD0">
              <w:rPr>
                <w:rFonts w:ascii="Verdana" w:hAnsi="Verdana"/>
              </w:rPr>
              <w:t>:</w:t>
            </w:r>
          </w:p>
        </w:tc>
        <w:tc>
          <w:tcPr>
            <w:tcW w:w="6474" w:type="dxa"/>
            <w:gridSpan w:val="5"/>
            <w:vAlign w:val="center"/>
          </w:tcPr>
          <w:p w14:paraId="10DBE495" w14:textId="44A2E0E9" w:rsidR="00981926" w:rsidRPr="00663FD0" w:rsidRDefault="00981926" w:rsidP="00663FD0">
            <w:pPr>
              <w:jc w:val="center"/>
              <w:rPr>
                <w:rFonts w:ascii="Verdana" w:hAnsi="Verdana"/>
                <w:b/>
                <w:bCs/>
              </w:rPr>
            </w:pPr>
            <w:r w:rsidRPr="00663FD0">
              <w:rPr>
                <w:rFonts w:ascii="Verdana" w:hAnsi="Verdana"/>
              </w:rPr>
              <w:t>Od dd/mm/rr:</w:t>
            </w:r>
          </w:p>
          <w:p w14:paraId="5EDCE7AB" w14:textId="379B2682" w:rsidR="00981926" w:rsidRPr="00663FD0" w:rsidRDefault="00981926" w:rsidP="00663FD0">
            <w:pPr>
              <w:jc w:val="center"/>
              <w:rPr>
                <w:rFonts w:ascii="Verdana" w:hAnsi="Verdana"/>
                <w:b/>
                <w:bCs/>
              </w:rPr>
            </w:pPr>
            <w:r w:rsidRPr="00663FD0">
              <w:rPr>
                <w:rFonts w:ascii="Verdana" w:hAnsi="Verdana"/>
              </w:rPr>
              <w:t>Do dd/mm/rr:</w:t>
            </w:r>
          </w:p>
        </w:tc>
      </w:tr>
      <w:tr w:rsidR="00A44F98" w:rsidRPr="00DE23FF" w14:paraId="2717C5D6" w14:textId="77777777" w:rsidTr="00ED0359">
        <w:trPr>
          <w:cantSplit/>
          <w:trHeight w:val="621"/>
          <w:jc w:val="center"/>
        </w:trPr>
        <w:tc>
          <w:tcPr>
            <w:tcW w:w="585" w:type="dxa"/>
            <w:shd w:val="clear" w:color="auto" w:fill="336600"/>
            <w:vAlign w:val="center"/>
          </w:tcPr>
          <w:p w14:paraId="194C00F9" w14:textId="5CCD1DDA" w:rsidR="00A44F98" w:rsidRDefault="00A44F98" w:rsidP="00A44F98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 xml:space="preserve">Lp. </w:t>
            </w:r>
          </w:p>
        </w:tc>
        <w:tc>
          <w:tcPr>
            <w:tcW w:w="4111" w:type="dxa"/>
            <w:shd w:val="clear" w:color="auto" w:fill="336600"/>
            <w:vAlign w:val="center"/>
          </w:tcPr>
          <w:p w14:paraId="07C32B71" w14:textId="19149636" w:rsidR="00A44F98" w:rsidRDefault="00A44F98" w:rsidP="00A44F98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aps/>
                <w:color w:val="F2F2F2"/>
              </w:rPr>
              <w:t>Lista szczegółowa wydatków kwalifikowanych</w:t>
            </w:r>
          </w:p>
        </w:tc>
        <w:tc>
          <w:tcPr>
            <w:tcW w:w="1559" w:type="dxa"/>
            <w:shd w:val="clear" w:color="auto" w:fill="336600"/>
            <w:vAlign w:val="center"/>
          </w:tcPr>
          <w:p w14:paraId="6566433F" w14:textId="08BE8E6E" w:rsidR="00A44F98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color w:val="F2F2F2"/>
                <w:sz w:val="20"/>
                <w:szCs w:val="20"/>
                <w:lang w:val="pl-PL"/>
              </w:rPr>
            </w:pPr>
            <w:r>
              <w:rPr>
                <w:rFonts w:ascii="Verdana" w:hAnsi="Verdana" w:cs="Times New Roman"/>
                <w:caps w:val="0"/>
                <w:color w:val="F2F2F2"/>
                <w:sz w:val="20"/>
                <w:szCs w:val="20"/>
                <w:lang w:val="pl-PL"/>
              </w:rPr>
              <w:t>JEDNOSTKA (WRAZ Z PODANIEM LICZBY)</w:t>
            </w:r>
          </w:p>
        </w:tc>
        <w:tc>
          <w:tcPr>
            <w:tcW w:w="1559" w:type="dxa"/>
            <w:gridSpan w:val="2"/>
            <w:shd w:val="clear" w:color="auto" w:fill="336600"/>
            <w:vAlign w:val="center"/>
          </w:tcPr>
          <w:p w14:paraId="39E6BC1E" w14:textId="17C1F31A" w:rsidR="00D8694B" w:rsidRDefault="00A44F98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WARTOŚĆ NETTO</w:t>
            </w:r>
          </w:p>
        </w:tc>
        <w:tc>
          <w:tcPr>
            <w:tcW w:w="1418" w:type="dxa"/>
            <w:shd w:val="clear" w:color="auto" w:fill="336600"/>
            <w:vAlign w:val="center"/>
          </w:tcPr>
          <w:p w14:paraId="63CB97FF" w14:textId="5314A43D" w:rsidR="00A44F98" w:rsidRDefault="00A44F98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WARTOŚĆ PODATKU VAT</w:t>
            </w:r>
          </w:p>
        </w:tc>
        <w:tc>
          <w:tcPr>
            <w:tcW w:w="1559" w:type="dxa"/>
            <w:shd w:val="clear" w:color="auto" w:fill="336600"/>
            <w:vAlign w:val="center"/>
          </w:tcPr>
          <w:p w14:paraId="1F2EC6BE" w14:textId="59ED991E" w:rsidR="00A44F98" w:rsidRDefault="00A44F98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WARTOŚĆ BRUTTO</w:t>
            </w:r>
          </w:p>
        </w:tc>
        <w:tc>
          <w:tcPr>
            <w:tcW w:w="1418" w:type="dxa"/>
            <w:shd w:val="clear" w:color="auto" w:fill="336600"/>
            <w:vAlign w:val="center"/>
          </w:tcPr>
          <w:p w14:paraId="567E2FE6" w14:textId="23F02A49" w:rsidR="00A44F98" w:rsidRDefault="00A44F98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WARTOŚĆ DOFINANSOWANIA</w:t>
            </w:r>
            <w:r w:rsidR="003C7104">
              <w:rPr>
                <w:rFonts w:ascii="Verdana" w:hAnsi="Verdana"/>
                <w:color w:val="F2F2F2"/>
              </w:rPr>
              <w:t xml:space="preserve"> NETTO</w:t>
            </w:r>
          </w:p>
        </w:tc>
        <w:tc>
          <w:tcPr>
            <w:tcW w:w="1547" w:type="dxa"/>
            <w:shd w:val="clear" w:color="auto" w:fill="336600"/>
            <w:vAlign w:val="center"/>
          </w:tcPr>
          <w:p w14:paraId="7E20C34A" w14:textId="77777777" w:rsidR="003C7104" w:rsidRDefault="00A44F98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WARTOŚĆ WKŁADU WŁASNEGO</w:t>
            </w:r>
          </w:p>
          <w:p w14:paraId="42007866" w14:textId="5621173A" w:rsidR="00A44F98" w:rsidRDefault="003C7104" w:rsidP="00663FD0">
            <w:pPr>
              <w:jc w:val="center"/>
              <w:rPr>
                <w:rFonts w:ascii="Verdana" w:hAnsi="Verdana"/>
                <w:color w:val="F2F2F2"/>
              </w:rPr>
            </w:pPr>
            <w:r>
              <w:rPr>
                <w:rFonts w:ascii="Verdana" w:hAnsi="Verdana"/>
                <w:color w:val="F2F2F2"/>
              </w:rPr>
              <w:t>NETTO</w:t>
            </w:r>
          </w:p>
        </w:tc>
      </w:tr>
      <w:tr w:rsidR="00A44F98" w:rsidRPr="00DE23FF" w14:paraId="2DD78F54" w14:textId="77777777">
        <w:trPr>
          <w:cantSplit/>
          <w:trHeight w:val="621"/>
          <w:jc w:val="center"/>
        </w:trPr>
        <w:tc>
          <w:tcPr>
            <w:tcW w:w="585" w:type="dxa"/>
            <w:vAlign w:val="center"/>
          </w:tcPr>
          <w:p w14:paraId="39473424" w14:textId="078299AD" w:rsidR="00A44F98" w:rsidRPr="00663FD0" w:rsidRDefault="00D8694B" w:rsidP="00A44F98">
            <w:pPr>
              <w:jc w:val="center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>1.</w:t>
            </w:r>
          </w:p>
        </w:tc>
        <w:tc>
          <w:tcPr>
            <w:tcW w:w="4111" w:type="dxa"/>
            <w:vAlign w:val="center"/>
          </w:tcPr>
          <w:p w14:paraId="7BA8284F" w14:textId="77777777" w:rsidR="00A44F98" w:rsidRPr="00663FD0" w:rsidRDefault="00A44F98" w:rsidP="00A44F98">
            <w:pPr>
              <w:jc w:val="center"/>
              <w:rPr>
                <w:rFonts w:ascii="Verdana" w:hAnsi="Verdana"/>
                <w:caps/>
              </w:rPr>
            </w:pPr>
          </w:p>
        </w:tc>
        <w:tc>
          <w:tcPr>
            <w:tcW w:w="1559" w:type="dxa"/>
            <w:vAlign w:val="center"/>
          </w:tcPr>
          <w:p w14:paraId="7D1F59BA" w14:textId="77777777" w:rsidR="00A44F98" w:rsidRPr="00663FD0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F2D0"/>
            <w:vAlign w:val="center"/>
          </w:tcPr>
          <w:p w14:paraId="36C23EAA" w14:textId="7253CB99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vAlign w:val="center"/>
          </w:tcPr>
          <w:p w14:paraId="54EAD09B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4F51A3C6" w14:textId="6337E4DD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D9F2D0"/>
            <w:vAlign w:val="center"/>
          </w:tcPr>
          <w:p w14:paraId="0A04B820" w14:textId="5EB1B9F5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7" w:type="dxa"/>
            <w:shd w:val="clear" w:color="auto" w:fill="D9F2D0"/>
            <w:vAlign w:val="center"/>
          </w:tcPr>
          <w:p w14:paraId="72186B41" w14:textId="7A27AA00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</w:tr>
      <w:tr w:rsidR="00A44F98" w:rsidRPr="00DE23FF" w14:paraId="5A765AA3" w14:textId="77777777">
        <w:trPr>
          <w:cantSplit/>
          <w:trHeight w:val="621"/>
          <w:jc w:val="center"/>
        </w:trPr>
        <w:tc>
          <w:tcPr>
            <w:tcW w:w="585" w:type="dxa"/>
            <w:vAlign w:val="center"/>
          </w:tcPr>
          <w:p w14:paraId="369AF2BC" w14:textId="2DDEA61E" w:rsidR="00A44F98" w:rsidRPr="00663FD0" w:rsidRDefault="00D8694B" w:rsidP="00A44F98">
            <w:pPr>
              <w:jc w:val="center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>2.</w:t>
            </w:r>
          </w:p>
        </w:tc>
        <w:tc>
          <w:tcPr>
            <w:tcW w:w="4111" w:type="dxa"/>
            <w:vAlign w:val="center"/>
          </w:tcPr>
          <w:p w14:paraId="715ED755" w14:textId="77777777" w:rsidR="00A44F98" w:rsidRPr="00663FD0" w:rsidRDefault="00A44F98" w:rsidP="00A44F98">
            <w:pPr>
              <w:jc w:val="center"/>
              <w:rPr>
                <w:rFonts w:ascii="Verdana" w:hAnsi="Verdana"/>
                <w:caps/>
              </w:rPr>
            </w:pPr>
          </w:p>
        </w:tc>
        <w:tc>
          <w:tcPr>
            <w:tcW w:w="1559" w:type="dxa"/>
            <w:vAlign w:val="center"/>
          </w:tcPr>
          <w:p w14:paraId="5E77CB31" w14:textId="77777777" w:rsidR="00A44F98" w:rsidRPr="00663FD0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F2D0"/>
            <w:vAlign w:val="center"/>
          </w:tcPr>
          <w:p w14:paraId="34BB059F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vAlign w:val="center"/>
          </w:tcPr>
          <w:p w14:paraId="05D3710B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1BA46307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D9F2D0"/>
            <w:vAlign w:val="center"/>
          </w:tcPr>
          <w:p w14:paraId="0C77C795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7" w:type="dxa"/>
            <w:shd w:val="clear" w:color="auto" w:fill="D9F2D0"/>
            <w:vAlign w:val="center"/>
          </w:tcPr>
          <w:p w14:paraId="6A304FE8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</w:tr>
      <w:tr w:rsidR="00A44F98" w:rsidRPr="00DE23FF" w14:paraId="1D823206" w14:textId="77777777">
        <w:trPr>
          <w:cantSplit/>
          <w:trHeight w:val="621"/>
          <w:jc w:val="center"/>
        </w:trPr>
        <w:tc>
          <w:tcPr>
            <w:tcW w:w="585" w:type="dxa"/>
            <w:vAlign w:val="center"/>
          </w:tcPr>
          <w:p w14:paraId="097FF383" w14:textId="3CF3AB3C" w:rsidR="00A44F98" w:rsidRPr="00663FD0" w:rsidRDefault="00D8694B" w:rsidP="00A44F98">
            <w:pPr>
              <w:jc w:val="center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>3.</w:t>
            </w:r>
          </w:p>
        </w:tc>
        <w:tc>
          <w:tcPr>
            <w:tcW w:w="4111" w:type="dxa"/>
            <w:vAlign w:val="center"/>
          </w:tcPr>
          <w:p w14:paraId="0CADA955" w14:textId="77777777" w:rsidR="00A44F98" w:rsidRPr="00663FD0" w:rsidRDefault="00A44F98" w:rsidP="00A44F98">
            <w:pPr>
              <w:jc w:val="center"/>
              <w:rPr>
                <w:rFonts w:ascii="Verdana" w:hAnsi="Verdana"/>
                <w:caps/>
              </w:rPr>
            </w:pPr>
          </w:p>
        </w:tc>
        <w:tc>
          <w:tcPr>
            <w:tcW w:w="1559" w:type="dxa"/>
            <w:vAlign w:val="center"/>
          </w:tcPr>
          <w:p w14:paraId="7D45D2F4" w14:textId="77777777" w:rsidR="00A44F98" w:rsidRPr="00663FD0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F2D0"/>
            <w:vAlign w:val="center"/>
          </w:tcPr>
          <w:p w14:paraId="7ABAD9DE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vAlign w:val="center"/>
          </w:tcPr>
          <w:p w14:paraId="6D4503F8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0BB637B5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D9F2D0"/>
            <w:vAlign w:val="center"/>
          </w:tcPr>
          <w:p w14:paraId="6883E2E8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7" w:type="dxa"/>
            <w:shd w:val="clear" w:color="auto" w:fill="D9F2D0"/>
            <w:vAlign w:val="center"/>
          </w:tcPr>
          <w:p w14:paraId="26A4DB6A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</w:tr>
      <w:tr w:rsidR="00A44F98" w:rsidRPr="00DE23FF" w14:paraId="2F6D2012" w14:textId="77777777">
        <w:trPr>
          <w:cantSplit/>
          <w:trHeight w:val="621"/>
          <w:jc w:val="center"/>
        </w:trPr>
        <w:tc>
          <w:tcPr>
            <w:tcW w:w="585" w:type="dxa"/>
            <w:vAlign w:val="center"/>
          </w:tcPr>
          <w:p w14:paraId="2BDEBE30" w14:textId="77777777" w:rsidR="00A44F98" w:rsidRPr="00663FD0" w:rsidRDefault="00A44F98" w:rsidP="00A44F9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  <w:vAlign w:val="center"/>
          </w:tcPr>
          <w:p w14:paraId="1B32FD0C" w14:textId="77777777" w:rsidR="00A44F98" w:rsidRPr="00663FD0" w:rsidRDefault="00A44F98" w:rsidP="00A44F98">
            <w:pPr>
              <w:jc w:val="center"/>
              <w:rPr>
                <w:rFonts w:ascii="Verdana" w:hAnsi="Verdana"/>
                <w:caps/>
              </w:rPr>
            </w:pPr>
          </w:p>
        </w:tc>
        <w:tc>
          <w:tcPr>
            <w:tcW w:w="1559" w:type="dxa"/>
            <w:vAlign w:val="center"/>
          </w:tcPr>
          <w:p w14:paraId="0E228563" w14:textId="77777777" w:rsidR="00A44F98" w:rsidRPr="00663FD0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F2D0"/>
            <w:vAlign w:val="center"/>
          </w:tcPr>
          <w:p w14:paraId="5D63DA24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vAlign w:val="center"/>
          </w:tcPr>
          <w:p w14:paraId="5AB4733D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57B5D508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D9F2D0"/>
            <w:vAlign w:val="center"/>
          </w:tcPr>
          <w:p w14:paraId="75BA86FE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7" w:type="dxa"/>
            <w:shd w:val="clear" w:color="auto" w:fill="D9F2D0"/>
            <w:vAlign w:val="center"/>
          </w:tcPr>
          <w:p w14:paraId="0FD9BE7B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</w:tr>
      <w:tr w:rsidR="00A44F98" w:rsidRPr="00DE23FF" w14:paraId="7F0C0559" w14:textId="77777777">
        <w:trPr>
          <w:cantSplit/>
          <w:trHeight w:val="621"/>
          <w:jc w:val="center"/>
        </w:trPr>
        <w:tc>
          <w:tcPr>
            <w:tcW w:w="585" w:type="dxa"/>
            <w:vAlign w:val="center"/>
          </w:tcPr>
          <w:p w14:paraId="08740C8A" w14:textId="07044C14" w:rsidR="00A44F98" w:rsidRPr="00663FD0" w:rsidRDefault="00D8694B" w:rsidP="00A44F98">
            <w:pPr>
              <w:jc w:val="center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>n.</w:t>
            </w:r>
          </w:p>
        </w:tc>
        <w:tc>
          <w:tcPr>
            <w:tcW w:w="4111" w:type="dxa"/>
            <w:vAlign w:val="center"/>
          </w:tcPr>
          <w:p w14:paraId="6711ADDF" w14:textId="77777777" w:rsidR="00A44F98" w:rsidRPr="00663FD0" w:rsidRDefault="00A44F98" w:rsidP="00A44F98">
            <w:pPr>
              <w:jc w:val="center"/>
              <w:rPr>
                <w:rFonts w:ascii="Verdana" w:hAnsi="Verdana"/>
                <w:caps/>
              </w:rPr>
            </w:pPr>
          </w:p>
        </w:tc>
        <w:tc>
          <w:tcPr>
            <w:tcW w:w="1559" w:type="dxa"/>
            <w:vAlign w:val="center"/>
          </w:tcPr>
          <w:p w14:paraId="2C483681" w14:textId="77777777" w:rsidR="00A44F98" w:rsidRPr="00663FD0" w:rsidRDefault="00A44F98" w:rsidP="00663FD0">
            <w:pPr>
              <w:pStyle w:val="classification"/>
              <w:rPr>
                <w:rFonts w:ascii="Verdana" w:hAnsi="Verdana" w:cs="Times New Roman"/>
                <w:cap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F2D0"/>
            <w:vAlign w:val="center"/>
          </w:tcPr>
          <w:p w14:paraId="695FBB51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vAlign w:val="center"/>
          </w:tcPr>
          <w:p w14:paraId="18A20512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1AA93392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D9F2D0"/>
            <w:vAlign w:val="center"/>
          </w:tcPr>
          <w:p w14:paraId="682C2C12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7" w:type="dxa"/>
            <w:shd w:val="clear" w:color="auto" w:fill="D9F2D0"/>
            <w:vAlign w:val="center"/>
          </w:tcPr>
          <w:p w14:paraId="01A3AC0C" w14:textId="77777777" w:rsidR="00A44F98" w:rsidRPr="00663FD0" w:rsidRDefault="00A44F98" w:rsidP="00663FD0">
            <w:pPr>
              <w:jc w:val="center"/>
              <w:rPr>
                <w:rFonts w:ascii="Verdana" w:hAnsi="Verdana"/>
              </w:rPr>
            </w:pPr>
          </w:p>
        </w:tc>
      </w:tr>
      <w:tr w:rsidR="00A44F98" w:rsidRPr="00DE23FF" w14:paraId="705A56FE" w14:textId="77777777" w:rsidTr="00ED0359">
        <w:trPr>
          <w:cantSplit/>
          <w:trHeight w:val="621"/>
          <w:jc w:val="center"/>
        </w:trPr>
        <w:tc>
          <w:tcPr>
            <w:tcW w:w="6255" w:type="dxa"/>
            <w:gridSpan w:val="3"/>
            <w:shd w:val="clear" w:color="auto" w:fill="336600"/>
            <w:vAlign w:val="center"/>
          </w:tcPr>
          <w:p w14:paraId="6C23AC7C" w14:textId="5427F729" w:rsidR="00A44F98" w:rsidRDefault="00A44F98" w:rsidP="00663FD0">
            <w:pPr>
              <w:pStyle w:val="classification"/>
              <w:rPr>
                <w:rFonts w:ascii="Verdana" w:hAnsi="Verdana" w:cs="Times New Roman"/>
                <w:b/>
                <w:bCs/>
                <w:caps w:val="0"/>
                <w:color w:val="F2F2F2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color w:val="F2F2F2"/>
                <w:sz w:val="20"/>
                <w:szCs w:val="20"/>
              </w:rPr>
              <w:t>ŁĄczna wartoŚĆ</w:t>
            </w:r>
          </w:p>
        </w:tc>
        <w:tc>
          <w:tcPr>
            <w:tcW w:w="1559" w:type="dxa"/>
            <w:gridSpan w:val="2"/>
            <w:shd w:val="clear" w:color="auto" w:fill="336600"/>
            <w:vAlign w:val="center"/>
          </w:tcPr>
          <w:p w14:paraId="2F9CF753" w14:textId="4E84E948" w:rsidR="00A44F98" w:rsidRDefault="00A44F98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</w:p>
        </w:tc>
        <w:tc>
          <w:tcPr>
            <w:tcW w:w="1418" w:type="dxa"/>
            <w:shd w:val="clear" w:color="auto" w:fill="336600"/>
            <w:vAlign w:val="center"/>
          </w:tcPr>
          <w:p w14:paraId="33C902BF" w14:textId="77777777" w:rsidR="00A44F98" w:rsidRDefault="00A44F98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</w:p>
        </w:tc>
        <w:tc>
          <w:tcPr>
            <w:tcW w:w="1559" w:type="dxa"/>
            <w:shd w:val="clear" w:color="auto" w:fill="336600"/>
            <w:vAlign w:val="center"/>
          </w:tcPr>
          <w:p w14:paraId="417B19D3" w14:textId="77777777" w:rsidR="00A44F98" w:rsidRDefault="00A44F98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</w:p>
        </w:tc>
        <w:tc>
          <w:tcPr>
            <w:tcW w:w="1418" w:type="dxa"/>
            <w:shd w:val="clear" w:color="auto" w:fill="336600"/>
            <w:vAlign w:val="center"/>
          </w:tcPr>
          <w:p w14:paraId="2A9A9596" w14:textId="77777777" w:rsidR="00A44F98" w:rsidRDefault="00A44F98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</w:p>
        </w:tc>
        <w:tc>
          <w:tcPr>
            <w:tcW w:w="1547" w:type="dxa"/>
            <w:shd w:val="clear" w:color="auto" w:fill="336600"/>
            <w:vAlign w:val="center"/>
          </w:tcPr>
          <w:p w14:paraId="07695E7B" w14:textId="77777777" w:rsidR="00A44F98" w:rsidRDefault="00A44F98" w:rsidP="00663FD0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</w:p>
        </w:tc>
      </w:tr>
      <w:tr w:rsidR="00A44F98" w:rsidRPr="00DE23FF" w14:paraId="462252A4" w14:textId="77777777">
        <w:trPr>
          <w:cantSplit/>
          <w:trHeight w:val="584"/>
          <w:jc w:val="center"/>
        </w:trPr>
        <w:tc>
          <w:tcPr>
            <w:tcW w:w="6255" w:type="dxa"/>
            <w:gridSpan w:val="3"/>
            <w:shd w:val="clear" w:color="auto" w:fill="D1D1D1"/>
            <w:vAlign w:val="center"/>
          </w:tcPr>
          <w:p w14:paraId="604F765E" w14:textId="1E511C72" w:rsidR="00A44F98" w:rsidRPr="00663FD0" w:rsidRDefault="00A44F98" w:rsidP="0081585A">
            <w:pPr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lastRenderedPageBreak/>
              <w:t>Łączna wartość kosztów kwalifikowalnych</w:t>
            </w:r>
            <w:r w:rsidR="003C7104" w:rsidRPr="00663FD0">
              <w:rPr>
                <w:rFonts w:ascii="Verdana" w:hAnsi="Verdana"/>
              </w:rPr>
              <w:t xml:space="preserve"> - netto</w:t>
            </w:r>
            <w:r w:rsidRPr="00663FD0">
              <w:rPr>
                <w:rFonts w:ascii="Verdana" w:hAnsi="Verdana"/>
              </w:rPr>
              <w:t xml:space="preserve"> (suma od 1 do n)</w:t>
            </w:r>
          </w:p>
        </w:tc>
        <w:tc>
          <w:tcPr>
            <w:tcW w:w="7501" w:type="dxa"/>
            <w:gridSpan w:val="6"/>
            <w:vAlign w:val="center"/>
          </w:tcPr>
          <w:p w14:paraId="637CCF1C" w14:textId="77777777" w:rsidR="00A44F98" w:rsidRPr="00663FD0" w:rsidRDefault="00A44F98" w:rsidP="0081585A">
            <w:pPr>
              <w:jc w:val="right"/>
              <w:rPr>
                <w:rFonts w:ascii="Verdana" w:hAnsi="Verdana"/>
              </w:rPr>
            </w:pPr>
            <w:r w:rsidRPr="00663FD0">
              <w:rPr>
                <w:rFonts w:ascii="Verdana" w:hAnsi="Verdana"/>
              </w:rPr>
              <w:t>.........................................PLN</w:t>
            </w:r>
          </w:p>
        </w:tc>
      </w:tr>
      <w:tr w:rsidR="00D8694B" w:rsidRPr="00DE23FF" w14:paraId="2E6942FB" w14:textId="77777777">
        <w:trPr>
          <w:cantSplit/>
          <w:trHeight w:val="584"/>
          <w:jc w:val="center"/>
        </w:trPr>
        <w:tc>
          <w:tcPr>
            <w:tcW w:w="6255" w:type="dxa"/>
            <w:gridSpan w:val="3"/>
            <w:shd w:val="clear" w:color="auto" w:fill="D1D1D1"/>
            <w:vAlign w:val="center"/>
          </w:tcPr>
          <w:p w14:paraId="03BE7770" w14:textId="3F9CFB36" w:rsidR="00D8694B" w:rsidRPr="0081585A" w:rsidRDefault="00D8694B" w:rsidP="00A44F98">
            <w:pPr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Łączna wartość kosztów niekwalifikowalnych</w:t>
            </w:r>
            <w:r w:rsidR="003C7104" w:rsidRPr="0081585A">
              <w:rPr>
                <w:rFonts w:ascii="Verdana" w:hAnsi="Verdana"/>
              </w:rPr>
              <w:t xml:space="preserve"> </w:t>
            </w:r>
            <w:r w:rsidRPr="0081585A">
              <w:rPr>
                <w:rFonts w:ascii="Verdana" w:hAnsi="Verdana"/>
              </w:rPr>
              <w:t xml:space="preserve">(suma od 1 do n) </w:t>
            </w:r>
          </w:p>
        </w:tc>
        <w:tc>
          <w:tcPr>
            <w:tcW w:w="7501" w:type="dxa"/>
            <w:gridSpan w:val="6"/>
            <w:vAlign w:val="center"/>
          </w:tcPr>
          <w:p w14:paraId="3CF8C34D" w14:textId="0BA29CBF" w:rsidR="00D8694B" w:rsidRPr="0081585A" w:rsidRDefault="00D8694B" w:rsidP="00A44F98">
            <w:pPr>
              <w:jc w:val="right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.........................................PLN</w:t>
            </w:r>
          </w:p>
        </w:tc>
      </w:tr>
      <w:tr w:rsidR="003C7104" w:rsidRPr="00DE23FF" w14:paraId="653F8711" w14:textId="77777777">
        <w:trPr>
          <w:cantSplit/>
          <w:trHeight w:val="584"/>
          <w:jc w:val="center"/>
        </w:trPr>
        <w:tc>
          <w:tcPr>
            <w:tcW w:w="6255" w:type="dxa"/>
            <w:gridSpan w:val="3"/>
            <w:shd w:val="clear" w:color="auto" w:fill="D1D1D1"/>
            <w:vAlign w:val="center"/>
          </w:tcPr>
          <w:p w14:paraId="2D207E8C" w14:textId="480F6D40" w:rsidR="003C7104" w:rsidRPr="0081585A" w:rsidRDefault="003C7104" w:rsidP="00A44F98">
            <w:pPr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Łączna wartość inwestycji - (suma od 1 do n)</w:t>
            </w:r>
          </w:p>
        </w:tc>
        <w:tc>
          <w:tcPr>
            <w:tcW w:w="7501" w:type="dxa"/>
            <w:gridSpan w:val="6"/>
            <w:vAlign w:val="center"/>
          </w:tcPr>
          <w:p w14:paraId="52A37EAD" w14:textId="5785C79A" w:rsidR="003C7104" w:rsidRPr="0081585A" w:rsidRDefault="00B74E46" w:rsidP="00A44F98">
            <w:pPr>
              <w:jc w:val="right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.........................................PLN</w:t>
            </w:r>
          </w:p>
        </w:tc>
      </w:tr>
      <w:tr w:rsidR="00A44F98" w:rsidRPr="00DE23FF" w14:paraId="0B8D169F" w14:textId="77777777">
        <w:trPr>
          <w:cantSplit/>
          <w:trHeight w:val="584"/>
          <w:jc w:val="center"/>
        </w:trPr>
        <w:tc>
          <w:tcPr>
            <w:tcW w:w="6255" w:type="dxa"/>
            <w:gridSpan w:val="3"/>
            <w:shd w:val="clear" w:color="auto" w:fill="D1D1D1"/>
            <w:vAlign w:val="center"/>
          </w:tcPr>
          <w:p w14:paraId="411BCCAC" w14:textId="64AB6901" w:rsidR="00A44F98" w:rsidRPr="0081585A" w:rsidRDefault="00A44F98" w:rsidP="00A44F98">
            <w:pPr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 xml:space="preserve">Oczekiwana wielkość </w:t>
            </w:r>
            <w:r w:rsidR="00D8694B" w:rsidRPr="0081585A">
              <w:rPr>
                <w:rFonts w:ascii="Verdana" w:hAnsi="Verdana"/>
              </w:rPr>
              <w:t xml:space="preserve">dofinansowania </w:t>
            </w:r>
          </w:p>
        </w:tc>
        <w:tc>
          <w:tcPr>
            <w:tcW w:w="7501" w:type="dxa"/>
            <w:gridSpan w:val="6"/>
            <w:vAlign w:val="center"/>
          </w:tcPr>
          <w:p w14:paraId="6287B73A" w14:textId="7863F7BE" w:rsidR="00A44F98" w:rsidRPr="0081585A" w:rsidRDefault="00D8694B" w:rsidP="00A44F98">
            <w:pPr>
              <w:jc w:val="right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.........................................PLN</w:t>
            </w:r>
          </w:p>
        </w:tc>
      </w:tr>
      <w:tr w:rsidR="00D8694B" w:rsidRPr="00DE23FF" w14:paraId="1C205FD4" w14:textId="77777777">
        <w:trPr>
          <w:cantSplit/>
          <w:trHeight w:val="584"/>
          <w:jc w:val="center"/>
        </w:trPr>
        <w:tc>
          <w:tcPr>
            <w:tcW w:w="6255" w:type="dxa"/>
            <w:gridSpan w:val="3"/>
            <w:shd w:val="clear" w:color="auto" w:fill="D1D1D1"/>
            <w:vAlign w:val="center"/>
          </w:tcPr>
          <w:p w14:paraId="1D8A9C96" w14:textId="385E9439" w:rsidR="00D8694B" w:rsidRPr="0081585A" w:rsidRDefault="00D8694B" w:rsidP="0081585A">
            <w:pPr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 xml:space="preserve">Wkład własny (6 % dofinansowania) </w:t>
            </w:r>
          </w:p>
        </w:tc>
        <w:tc>
          <w:tcPr>
            <w:tcW w:w="7501" w:type="dxa"/>
            <w:gridSpan w:val="6"/>
            <w:vAlign w:val="center"/>
          </w:tcPr>
          <w:p w14:paraId="69A5E3C8" w14:textId="2E24223F" w:rsidR="00D8694B" w:rsidRPr="0081585A" w:rsidRDefault="00D8694B" w:rsidP="00D8694B">
            <w:pPr>
              <w:jc w:val="right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.........................................PLN</w:t>
            </w:r>
          </w:p>
        </w:tc>
      </w:tr>
    </w:tbl>
    <w:p w14:paraId="2108F846" w14:textId="77777777" w:rsidR="00981926" w:rsidRDefault="00981926" w:rsidP="00981926">
      <w:pPr>
        <w:rPr>
          <w:rFonts w:ascii="Calibri" w:hAnsi="Calibri"/>
        </w:rPr>
      </w:pPr>
    </w:p>
    <w:p w14:paraId="69C4E642" w14:textId="77777777" w:rsidR="0081585A" w:rsidRPr="00DE23FF" w:rsidRDefault="0081585A" w:rsidP="00981926">
      <w:pPr>
        <w:rPr>
          <w:rFonts w:ascii="Calibri" w:hAnsi="Calibri"/>
        </w:rPr>
      </w:pPr>
    </w:p>
    <w:p w14:paraId="70294801" w14:textId="77777777" w:rsidR="00981926" w:rsidRPr="0081585A" w:rsidRDefault="00981926" w:rsidP="00981926">
      <w:pPr>
        <w:jc w:val="center"/>
        <w:rPr>
          <w:rFonts w:ascii="Verdana" w:hAnsi="Verdana"/>
          <w:b/>
          <w:bCs/>
          <w:sz w:val="22"/>
          <w:szCs w:val="22"/>
        </w:rPr>
      </w:pPr>
      <w:r w:rsidRPr="0081585A">
        <w:rPr>
          <w:rFonts w:ascii="Verdana" w:hAnsi="Verdana"/>
          <w:b/>
          <w:bCs/>
          <w:sz w:val="22"/>
          <w:szCs w:val="22"/>
        </w:rPr>
        <w:t>Szczegółowe uzasadnienie konieczności poniesienia wydatków objętych biznesplanem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420"/>
        <w:gridCol w:w="5001"/>
        <w:gridCol w:w="4835"/>
      </w:tblGrid>
      <w:tr w:rsidR="00981926" w:rsidRPr="00DE23FF" w14:paraId="3734A3FD" w14:textId="77777777" w:rsidTr="00ED0359">
        <w:trPr>
          <w:trHeight w:val="700"/>
        </w:trPr>
        <w:tc>
          <w:tcPr>
            <w:tcW w:w="494" w:type="dxa"/>
            <w:shd w:val="clear" w:color="auto" w:fill="336600"/>
            <w:vAlign w:val="center"/>
          </w:tcPr>
          <w:p w14:paraId="7ABC3F80" w14:textId="77777777" w:rsidR="00981926" w:rsidRDefault="00981926" w:rsidP="0081585A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  <w:r>
              <w:rPr>
                <w:rFonts w:ascii="Verdana" w:hAnsi="Verdana"/>
                <w:b/>
                <w:bCs/>
                <w:color w:val="F2F2F2"/>
              </w:rPr>
              <w:t>Lp.</w:t>
            </w:r>
          </w:p>
        </w:tc>
        <w:tc>
          <w:tcPr>
            <w:tcW w:w="3420" w:type="dxa"/>
            <w:shd w:val="clear" w:color="auto" w:fill="336600"/>
            <w:vAlign w:val="center"/>
          </w:tcPr>
          <w:p w14:paraId="22DD1C7E" w14:textId="7BC31BBA" w:rsidR="00981926" w:rsidRDefault="00931952" w:rsidP="0081585A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  <w:r>
              <w:rPr>
                <w:rFonts w:ascii="Verdana" w:hAnsi="Verdana"/>
                <w:b/>
                <w:bCs/>
                <w:color w:val="F2F2F2"/>
              </w:rPr>
              <w:t>Nazwa wydatku</w:t>
            </w:r>
          </w:p>
        </w:tc>
        <w:tc>
          <w:tcPr>
            <w:tcW w:w="5001" w:type="dxa"/>
            <w:shd w:val="clear" w:color="auto" w:fill="336600"/>
            <w:vAlign w:val="center"/>
          </w:tcPr>
          <w:p w14:paraId="179AE584" w14:textId="77777777" w:rsidR="00981926" w:rsidRDefault="00981926" w:rsidP="0081585A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  <w:r>
              <w:rPr>
                <w:rFonts w:ascii="Verdana" w:hAnsi="Verdana"/>
                <w:b/>
                <w:bCs/>
                <w:color w:val="F2F2F2"/>
              </w:rPr>
              <w:t>Uzasadnienie</w:t>
            </w:r>
          </w:p>
        </w:tc>
        <w:tc>
          <w:tcPr>
            <w:tcW w:w="4835" w:type="dxa"/>
            <w:shd w:val="clear" w:color="auto" w:fill="336600"/>
            <w:vAlign w:val="center"/>
          </w:tcPr>
          <w:p w14:paraId="0AE2BB35" w14:textId="5D77E032" w:rsidR="00981926" w:rsidRDefault="00981926" w:rsidP="0081585A">
            <w:pPr>
              <w:jc w:val="center"/>
              <w:rPr>
                <w:rFonts w:ascii="Verdana" w:hAnsi="Verdana"/>
                <w:b/>
                <w:bCs/>
                <w:color w:val="F2F2F2"/>
              </w:rPr>
            </w:pPr>
            <w:r>
              <w:rPr>
                <w:rFonts w:ascii="Verdana" w:hAnsi="Verdana"/>
                <w:b/>
                <w:bCs/>
                <w:color w:val="F2F2F2"/>
              </w:rPr>
              <w:t xml:space="preserve">Parametry techniczne i jakościowe </w:t>
            </w:r>
            <w:r>
              <w:rPr>
                <w:rFonts w:ascii="Verdana" w:hAnsi="Verdana"/>
                <w:b/>
                <w:bCs/>
                <w:i/>
                <w:color w:val="F2F2F2"/>
              </w:rPr>
              <w:t>(jeśli dotyczy)</w:t>
            </w:r>
          </w:p>
        </w:tc>
      </w:tr>
      <w:tr w:rsidR="00981926" w:rsidRPr="00DE23FF" w14:paraId="34DB979B" w14:textId="77777777" w:rsidTr="0081585A">
        <w:trPr>
          <w:trHeight w:val="340"/>
        </w:trPr>
        <w:tc>
          <w:tcPr>
            <w:tcW w:w="494" w:type="dxa"/>
            <w:vAlign w:val="center"/>
          </w:tcPr>
          <w:p w14:paraId="7984028A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1.</w:t>
            </w:r>
          </w:p>
        </w:tc>
        <w:tc>
          <w:tcPr>
            <w:tcW w:w="3420" w:type="dxa"/>
            <w:vAlign w:val="center"/>
          </w:tcPr>
          <w:p w14:paraId="58625BF9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01" w:type="dxa"/>
            <w:vAlign w:val="center"/>
          </w:tcPr>
          <w:p w14:paraId="506F3267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5" w:type="dxa"/>
            <w:vAlign w:val="center"/>
          </w:tcPr>
          <w:p w14:paraId="54ED762E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</w:tr>
      <w:tr w:rsidR="00981926" w:rsidRPr="00DE23FF" w14:paraId="1E1C2FB8" w14:textId="77777777" w:rsidTr="0081585A">
        <w:trPr>
          <w:trHeight w:val="340"/>
        </w:trPr>
        <w:tc>
          <w:tcPr>
            <w:tcW w:w="494" w:type="dxa"/>
            <w:vAlign w:val="center"/>
          </w:tcPr>
          <w:p w14:paraId="6753E76E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2.</w:t>
            </w:r>
          </w:p>
        </w:tc>
        <w:tc>
          <w:tcPr>
            <w:tcW w:w="3420" w:type="dxa"/>
            <w:vAlign w:val="center"/>
          </w:tcPr>
          <w:p w14:paraId="18E243CD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01" w:type="dxa"/>
            <w:vAlign w:val="center"/>
          </w:tcPr>
          <w:p w14:paraId="3B4FC4F9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5" w:type="dxa"/>
            <w:vAlign w:val="center"/>
          </w:tcPr>
          <w:p w14:paraId="7E445274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</w:tr>
      <w:tr w:rsidR="00981926" w:rsidRPr="00DE23FF" w14:paraId="23CE4523" w14:textId="77777777" w:rsidTr="0081585A">
        <w:trPr>
          <w:trHeight w:val="360"/>
        </w:trPr>
        <w:tc>
          <w:tcPr>
            <w:tcW w:w="494" w:type="dxa"/>
            <w:vAlign w:val="center"/>
          </w:tcPr>
          <w:p w14:paraId="3A5F57D2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3.</w:t>
            </w:r>
          </w:p>
        </w:tc>
        <w:tc>
          <w:tcPr>
            <w:tcW w:w="3420" w:type="dxa"/>
            <w:vAlign w:val="center"/>
          </w:tcPr>
          <w:p w14:paraId="76B8F30B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01" w:type="dxa"/>
            <w:vAlign w:val="center"/>
          </w:tcPr>
          <w:p w14:paraId="3050F272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5" w:type="dxa"/>
            <w:vAlign w:val="center"/>
          </w:tcPr>
          <w:p w14:paraId="2C71C639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</w:tr>
      <w:tr w:rsidR="00981926" w:rsidRPr="00DE23FF" w14:paraId="0FA7483C" w14:textId="77777777" w:rsidTr="0081585A">
        <w:trPr>
          <w:trHeight w:val="160"/>
        </w:trPr>
        <w:tc>
          <w:tcPr>
            <w:tcW w:w="494" w:type="dxa"/>
            <w:vAlign w:val="center"/>
          </w:tcPr>
          <w:p w14:paraId="3B3F0DAE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  <w:r w:rsidRPr="0081585A">
              <w:rPr>
                <w:rFonts w:ascii="Verdana" w:hAnsi="Verdana"/>
              </w:rPr>
              <w:t>n</w:t>
            </w:r>
          </w:p>
        </w:tc>
        <w:tc>
          <w:tcPr>
            <w:tcW w:w="3420" w:type="dxa"/>
            <w:vAlign w:val="center"/>
          </w:tcPr>
          <w:p w14:paraId="7CFCAE5D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01" w:type="dxa"/>
            <w:vAlign w:val="center"/>
          </w:tcPr>
          <w:p w14:paraId="04BA240B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5" w:type="dxa"/>
            <w:vAlign w:val="center"/>
          </w:tcPr>
          <w:p w14:paraId="74057004" w14:textId="77777777" w:rsidR="00981926" w:rsidRPr="0081585A" w:rsidRDefault="00981926" w:rsidP="0081585A">
            <w:pPr>
              <w:jc w:val="center"/>
              <w:rPr>
                <w:rFonts w:ascii="Verdana" w:hAnsi="Verdana"/>
              </w:rPr>
            </w:pPr>
          </w:p>
        </w:tc>
      </w:tr>
    </w:tbl>
    <w:p w14:paraId="1F8AE62A" w14:textId="77777777" w:rsidR="00981926" w:rsidRPr="00DE23FF" w:rsidRDefault="00981926" w:rsidP="00981926">
      <w:pPr>
        <w:rPr>
          <w:rFonts w:ascii="Calibri" w:hAnsi="Calibri"/>
          <w:b/>
          <w:bCs/>
          <w:sz w:val="24"/>
          <w:szCs w:val="24"/>
        </w:rPr>
      </w:pPr>
    </w:p>
    <w:p w14:paraId="2EAC8DDC" w14:textId="77777777" w:rsidR="00981926" w:rsidRPr="00DE23FF" w:rsidRDefault="00981926" w:rsidP="00981926">
      <w:pPr>
        <w:rPr>
          <w:rFonts w:ascii="Calibri" w:hAnsi="Calibri"/>
          <w:b/>
          <w:bCs/>
          <w:sz w:val="24"/>
          <w:szCs w:val="24"/>
        </w:rPr>
      </w:pPr>
    </w:p>
    <w:p w14:paraId="2CCAF808" w14:textId="77777777" w:rsidR="00981926" w:rsidRPr="00DE23FF" w:rsidRDefault="00981926" w:rsidP="00981926">
      <w:pPr>
        <w:ind w:firstLine="6946"/>
        <w:rPr>
          <w:rFonts w:ascii="Calibri" w:hAnsi="Calibri"/>
        </w:rPr>
      </w:pPr>
      <w:r w:rsidRPr="00DE23FF">
        <w:rPr>
          <w:rFonts w:ascii="Calibri" w:hAnsi="Calibri"/>
        </w:rPr>
        <w:t>....................................................................................................................................</w:t>
      </w:r>
    </w:p>
    <w:p w14:paraId="0DEB8E51" w14:textId="53FFF4FA" w:rsidR="00F77924" w:rsidRPr="0081585A" w:rsidRDefault="00981926" w:rsidP="0081585A">
      <w:pPr>
        <w:ind w:firstLine="6946"/>
        <w:rPr>
          <w:rFonts w:ascii="Verdana" w:hAnsi="Verdana"/>
        </w:rPr>
      </w:pPr>
      <w:r w:rsidRPr="0081585A">
        <w:rPr>
          <w:rFonts w:ascii="Verdana" w:hAnsi="Verdana"/>
          <w:sz w:val="16"/>
          <w:szCs w:val="16"/>
        </w:rPr>
        <w:t>data oraz podpis uczestnika projektu/ osoby upoważnionej do jego reprezentowania</w:t>
      </w:r>
    </w:p>
    <w:sectPr w:rsidR="00F77924" w:rsidRPr="0081585A" w:rsidSect="00997287">
      <w:headerReference w:type="default" r:id="rId10"/>
      <w:footerReference w:type="default" r:id="rId11"/>
      <w:pgSz w:w="16838" w:h="11906" w:orient="landscape"/>
      <w:pgMar w:top="1417" w:right="1417" w:bottom="1417" w:left="1417" w:header="708" w:footer="1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DE2D9" w14:textId="77777777" w:rsidR="000364C1" w:rsidRDefault="000364C1" w:rsidP="004B6728">
      <w:r>
        <w:separator/>
      </w:r>
    </w:p>
  </w:endnote>
  <w:endnote w:type="continuationSeparator" w:id="0">
    <w:p w14:paraId="7D60854B" w14:textId="77777777" w:rsidR="000364C1" w:rsidRDefault="000364C1" w:rsidP="004B6728">
      <w:r>
        <w:continuationSeparator/>
      </w:r>
    </w:p>
  </w:endnote>
  <w:endnote w:type="continuationNotice" w:id="1">
    <w:p w14:paraId="771C6451" w14:textId="77777777" w:rsidR="000364C1" w:rsidRDefault="00036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C981" w14:textId="77777777" w:rsidR="004B6728" w:rsidRDefault="00F77924" w:rsidP="00F7792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97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6DEFD" w14:textId="77777777" w:rsidR="000364C1" w:rsidRDefault="000364C1" w:rsidP="004B6728">
      <w:r>
        <w:separator/>
      </w:r>
    </w:p>
  </w:footnote>
  <w:footnote w:type="continuationSeparator" w:id="0">
    <w:p w14:paraId="432D3AC2" w14:textId="77777777" w:rsidR="000364C1" w:rsidRDefault="000364C1" w:rsidP="004B6728">
      <w:r>
        <w:continuationSeparator/>
      </w:r>
    </w:p>
  </w:footnote>
  <w:footnote w:type="continuationNotice" w:id="1">
    <w:p w14:paraId="19574A9F" w14:textId="77777777" w:rsidR="000364C1" w:rsidRDefault="00036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F3A4" w14:textId="72CCB9C2" w:rsidR="004B6728" w:rsidRPr="00C4592C" w:rsidRDefault="00000000" w:rsidP="00C4592C">
    <w:pPr>
      <w:pStyle w:val="Nagwek"/>
      <w:jc w:val="center"/>
    </w:pPr>
    <w:r>
      <w:rPr>
        <w:noProof/>
      </w:rPr>
      <w:pict w14:anchorId="55ADA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3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07B"/>
    <w:multiLevelType w:val="hybridMultilevel"/>
    <w:tmpl w:val="10CA7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B7138"/>
    <w:multiLevelType w:val="hybridMultilevel"/>
    <w:tmpl w:val="A39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EC2"/>
    <w:multiLevelType w:val="multilevel"/>
    <w:tmpl w:val="4FB40ED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74054"/>
    <w:multiLevelType w:val="hybridMultilevel"/>
    <w:tmpl w:val="37200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6C3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D13E5"/>
    <w:multiLevelType w:val="multilevel"/>
    <w:tmpl w:val="E8CEE814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B4606A"/>
    <w:multiLevelType w:val="hybridMultilevel"/>
    <w:tmpl w:val="15C82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7358"/>
    <w:multiLevelType w:val="hybridMultilevel"/>
    <w:tmpl w:val="6AE086E6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A309B9"/>
    <w:multiLevelType w:val="hybridMultilevel"/>
    <w:tmpl w:val="DD8A7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B260C"/>
    <w:multiLevelType w:val="hybridMultilevel"/>
    <w:tmpl w:val="EE5E0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8114C"/>
    <w:multiLevelType w:val="hybridMultilevel"/>
    <w:tmpl w:val="5642BD62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C5649F"/>
    <w:multiLevelType w:val="hybridMultilevel"/>
    <w:tmpl w:val="1E82D8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F0C3B"/>
    <w:multiLevelType w:val="hybridMultilevel"/>
    <w:tmpl w:val="59826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A0020"/>
    <w:multiLevelType w:val="hybridMultilevel"/>
    <w:tmpl w:val="DA5A6FA2"/>
    <w:lvl w:ilvl="0" w:tplc="67AA73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6C2D"/>
    <w:multiLevelType w:val="multilevel"/>
    <w:tmpl w:val="2C08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18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87FAB"/>
    <w:multiLevelType w:val="hybridMultilevel"/>
    <w:tmpl w:val="1F1E17EA"/>
    <w:lvl w:ilvl="0" w:tplc="CC14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B6DC4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36AAA"/>
    <w:multiLevelType w:val="hybridMultilevel"/>
    <w:tmpl w:val="EE4EDDA8"/>
    <w:lvl w:ilvl="0" w:tplc="9F0C1A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91DC5"/>
    <w:multiLevelType w:val="hybridMultilevel"/>
    <w:tmpl w:val="A8DA3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92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50A19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925723">
    <w:abstractNumId w:val="18"/>
  </w:num>
  <w:num w:numId="2" w16cid:durableId="1325622531">
    <w:abstractNumId w:val="4"/>
  </w:num>
  <w:num w:numId="3" w16cid:durableId="62796591">
    <w:abstractNumId w:val="1"/>
  </w:num>
  <w:num w:numId="4" w16cid:durableId="1042288746">
    <w:abstractNumId w:val="22"/>
  </w:num>
  <w:num w:numId="5" w16cid:durableId="1525360179">
    <w:abstractNumId w:val="23"/>
  </w:num>
  <w:num w:numId="6" w16cid:durableId="751707864">
    <w:abstractNumId w:val="6"/>
  </w:num>
  <w:num w:numId="7" w16cid:durableId="1958366174">
    <w:abstractNumId w:val="19"/>
  </w:num>
  <w:num w:numId="8" w16cid:durableId="1003052257">
    <w:abstractNumId w:val="3"/>
  </w:num>
  <w:num w:numId="9" w16cid:durableId="1871213236">
    <w:abstractNumId w:val="7"/>
  </w:num>
  <w:num w:numId="10" w16cid:durableId="976111429">
    <w:abstractNumId w:val="17"/>
  </w:num>
  <w:num w:numId="11" w16cid:durableId="1385332284">
    <w:abstractNumId w:val="5"/>
  </w:num>
  <w:num w:numId="12" w16cid:durableId="116680259">
    <w:abstractNumId w:val="8"/>
  </w:num>
  <w:num w:numId="13" w16cid:durableId="1588270941">
    <w:abstractNumId w:val="25"/>
  </w:num>
  <w:num w:numId="14" w16cid:durableId="2028678749">
    <w:abstractNumId w:val="12"/>
  </w:num>
  <w:num w:numId="15" w16cid:durableId="1373458670">
    <w:abstractNumId w:val="26"/>
  </w:num>
  <w:num w:numId="16" w16cid:durableId="2131506489">
    <w:abstractNumId w:val="16"/>
  </w:num>
  <w:num w:numId="17" w16cid:durableId="174001115">
    <w:abstractNumId w:val="13"/>
  </w:num>
  <w:num w:numId="18" w16cid:durableId="2056656549">
    <w:abstractNumId w:val="15"/>
  </w:num>
  <w:num w:numId="19" w16cid:durableId="1571036248">
    <w:abstractNumId w:val="14"/>
  </w:num>
  <w:num w:numId="20" w16cid:durableId="427047628">
    <w:abstractNumId w:val="21"/>
  </w:num>
  <w:num w:numId="21" w16cid:durableId="1630555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6510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5390241">
    <w:abstractNumId w:val="10"/>
  </w:num>
  <w:num w:numId="24" w16cid:durableId="714545589">
    <w:abstractNumId w:val="0"/>
  </w:num>
  <w:num w:numId="25" w16cid:durableId="1929386860">
    <w:abstractNumId w:val="2"/>
  </w:num>
  <w:num w:numId="26" w16cid:durableId="626200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6194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6410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70385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717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728"/>
    <w:rsid w:val="00007BCC"/>
    <w:rsid w:val="000364C1"/>
    <w:rsid w:val="00036962"/>
    <w:rsid w:val="00042BBE"/>
    <w:rsid w:val="000768B3"/>
    <w:rsid w:val="00122926"/>
    <w:rsid w:val="00155E65"/>
    <w:rsid w:val="00186331"/>
    <w:rsid w:val="001D432C"/>
    <w:rsid w:val="001D6BB8"/>
    <w:rsid w:val="001E70A5"/>
    <w:rsid w:val="001F25F0"/>
    <w:rsid w:val="00271849"/>
    <w:rsid w:val="002C3524"/>
    <w:rsid w:val="00385D03"/>
    <w:rsid w:val="003C7104"/>
    <w:rsid w:val="003E0154"/>
    <w:rsid w:val="00410513"/>
    <w:rsid w:val="004B6728"/>
    <w:rsid w:val="004C43AA"/>
    <w:rsid w:val="004F7B3A"/>
    <w:rsid w:val="005247B1"/>
    <w:rsid w:val="00563F8C"/>
    <w:rsid w:val="00594575"/>
    <w:rsid w:val="005A7D1B"/>
    <w:rsid w:val="00663FD0"/>
    <w:rsid w:val="006A53FC"/>
    <w:rsid w:val="006D2873"/>
    <w:rsid w:val="006E76F2"/>
    <w:rsid w:val="007677BB"/>
    <w:rsid w:val="00771B8C"/>
    <w:rsid w:val="007B2D29"/>
    <w:rsid w:val="007D4B53"/>
    <w:rsid w:val="0081585A"/>
    <w:rsid w:val="008563BB"/>
    <w:rsid w:val="0089184D"/>
    <w:rsid w:val="008C78F7"/>
    <w:rsid w:val="008E1F7B"/>
    <w:rsid w:val="008E59DC"/>
    <w:rsid w:val="00931952"/>
    <w:rsid w:val="00977B96"/>
    <w:rsid w:val="00981926"/>
    <w:rsid w:val="0098587F"/>
    <w:rsid w:val="00986500"/>
    <w:rsid w:val="00997287"/>
    <w:rsid w:val="00A44F98"/>
    <w:rsid w:val="00AD1CD2"/>
    <w:rsid w:val="00AD6C8E"/>
    <w:rsid w:val="00B61B88"/>
    <w:rsid w:val="00B62B09"/>
    <w:rsid w:val="00B74E46"/>
    <w:rsid w:val="00B87899"/>
    <w:rsid w:val="00B900B0"/>
    <w:rsid w:val="00BF2517"/>
    <w:rsid w:val="00C4592C"/>
    <w:rsid w:val="00C76A8D"/>
    <w:rsid w:val="00CD4573"/>
    <w:rsid w:val="00D34E8A"/>
    <w:rsid w:val="00D477AB"/>
    <w:rsid w:val="00D60594"/>
    <w:rsid w:val="00D77E83"/>
    <w:rsid w:val="00D841CC"/>
    <w:rsid w:val="00D8694B"/>
    <w:rsid w:val="00E01741"/>
    <w:rsid w:val="00ED0359"/>
    <w:rsid w:val="00F30688"/>
    <w:rsid w:val="00F46D4C"/>
    <w:rsid w:val="00F74140"/>
    <w:rsid w:val="00F77924"/>
    <w:rsid w:val="00FA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663DA"/>
  <w15:chartTrackingRefBased/>
  <w15:docId w15:val="{C5C300E5-AF7F-4316-9777-E02124A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792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7924"/>
    <w:pPr>
      <w:keepNext/>
      <w:jc w:val="both"/>
      <w:outlineLvl w:val="1"/>
    </w:pPr>
    <w:rPr>
      <w:rFonts w:ascii="Cambria" w:hAnsi="Cambria"/>
      <w:b/>
      <w:bCs/>
      <w:i/>
      <w:iCs/>
      <w:kern w:val="28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7924"/>
    <w:pPr>
      <w:keepNext/>
      <w:outlineLvl w:val="2"/>
    </w:pPr>
    <w:rPr>
      <w:rFonts w:ascii="Cambria" w:hAnsi="Cambria"/>
      <w:b/>
      <w:bCs/>
      <w:kern w:val="28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77924"/>
    <w:pPr>
      <w:keepNext/>
      <w:outlineLvl w:val="3"/>
    </w:pPr>
    <w:rPr>
      <w:rFonts w:ascii="Calibri" w:hAnsi="Calibri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uiPriority w:val="99"/>
    <w:unhideWhenUsed/>
    <w:rsid w:val="004B6728"/>
    <w:rPr>
      <w:color w:val="0563C1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F7792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rsid w:val="00F77924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rsid w:val="00F77924"/>
    <w:rPr>
      <w:rFonts w:ascii="Cambria" w:eastAsia="Times New Roman" w:hAnsi="Cambria" w:cs="Times New Roman"/>
      <w:b/>
      <w:bCs/>
      <w:kern w:val="28"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rsid w:val="00F77924"/>
    <w:rPr>
      <w:rFonts w:ascii="Calibri" w:eastAsia="Times New Roman" w:hAnsi="Calibri" w:cs="Times New Roman"/>
      <w:b/>
      <w:bCs/>
      <w:kern w:val="28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77924"/>
    <w:pPr>
      <w:jc w:val="both"/>
    </w:pPr>
    <w:rPr>
      <w:sz w:val="22"/>
      <w:szCs w:val="22"/>
      <w:lang w:val="en-GB"/>
    </w:rPr>
  </w:style>
  <w:style w:type="character" w:customStyle="1" w:styleId="TekstpodstawowyZnak">
    <w:name w:val="Tekst podstawowy Znak"/>
    <w:link w:val="Tekstpodstawowy"/>
    <w:uiPriority w:val="99"/>
    <w:rsid w:val="00F77924"/>
    <w:rPr>
      <w:rFonts w:ascii="Times New Roman" w:eastAsia="Times New Roman" w:hAnsi="Times New Roman" w:cs="Times New Roman"/>
      <w:lang w:val="en-GB" w:eastAsia="pl-PL"/>
    </w:rPr>
  </w:style>
  <w:style w:type="character" w:styleId="Numerstrony">
    <w:name w:val="page number"/>
    <w:basedOn w:val="Domylnaczcionkaakapitu"/>
    <w:uiPriority w:val="99"/>
    <w:rsid w:val="00F77924"/>
  </w:style>
  <w:style w:type="paragraph" w:styleId="Tekstpodstawowywcity2">
    <w:name w:val="Body Text Indent 2"/>
    <w:basedOn w:val="Normalny"/>
    <w:link w:val="Tekstpodstawowywcity2Znak"/>
    <w:uiPriority w:val="99"/>
    <w:rsid w:val="00F77924"/>
    <w:pPr>
      <w:ind w:left="567" w:hanging="567"/>
      <w:jc w:val="both"/>
    </w:pPr>
    <w:rPr>
      <w:kern w:val="28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F77924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F77924"/>
    <w:pPr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F77924"/>
    <w:pPr>
      <w:ind w:left="567" w:hanging="567"/>
      <w:jc w:val="both"/>
    </w:pPr>
    <w:rPr>
      <w:kern w:val="28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F77924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semiHidden/>
    <w:rsid w:val="00F77924"/>
    <w:rPr>
      <w:kern w:val="28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uiPriority w:val="99"/>
    <w:semiHidden/>
    <w:rsid w:val="00F77924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779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7924"/>
    <w:pPr>
      <w:ind w:left="708"/>
    </w:pPr>
    <w:rPr>
      <w:kern w:val="28"/>
      <w:sz w:val="24"/>
      <w:szCs w:val="24"/>
    </w:rPr>
  </w:style>
  <w:style w:type="character" w:styleId="Uwydatnienie">
    <w:name w:val="Emphasis"/>
    <w:uiPriority w:val="20"/>
    <w:qFormat/>
    <w:rsid w:val="00F77924"/>
    <w:rPr>
      <w:rFonts w:cs="Times New Roman"/>
      <w:i/>
      <w:iCs/>
    </w:rPr>
  </w:style>
  <w:style w:type="character" w:customStyle="1" w:styleId="Odwoanieprzypisu">
    <w:name w:val="Odwołanie przypisu"/>
    <w:uiPriority w:val="99"/>
    <w:semiHidden/>
    <w:rsid w:val="000768B3"/>
    <w:rPr>
      <w:rFonts w:cs="Times New Roman"/>
      <w:vertAlign w:val="superscript"/>
    </w:rPr>
  </w:style>
  <w:style w:type="paragraph" w:customStyle="1" w:styleId="Listawypunktowana2">
    <w:name w:val="Lista wypunktowana 2"/>
    <w:autoRedefine/>
    <w:uiPriority w:val="99"/>
    <w:rsid w:val="006A53FC"/>
    <w:rPr>
      <w:rFonts w:ascii="Times New Roman" w:eastAsia="Times New Roman" w:hAnsi="Times New Roman"/>
      <w:bCs/>
      <w:sz w:val="22"/>
      <w:szCs w:val="22"/>
    </w:rPr>
  </w:style>
  <w:style w:type="paragraph" w:customStyle="1" w:styleId="SOP-tekst">
    <w:name w:val="SOP-tekst"/>
    <w:uiPriority w:val="99"/>
    <w:rsid w:val="006A53FC"/>
    <w:pPr>
      <w:widowControl w:val="0"/>
      <w:spacing w:before="240"/>
      <w:jc w:val="both"/>
    </w:pPr>
    <w:rPr>
      <w:rFonts w:ascii="Arial" w:eastAsia="Times New Roman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47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247B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5247B1"/>
    <w:pPr>
      <w:spacing w:before="100" w:after="100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385D03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385D0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D03"/>
  </w:style>
  <w:style w:type="character" w:customStyle="1" w:styleId="TekstprzypisukocowegoZnak">
    <w:name w:val="Tekst przypisu końcowego Znak"/>
    <w:link w:val="Tekstprzypisukocowego"/>
    <w:uiPriority w:val="99"/>
    <w:semiHidden/>
    <w:rsid w:val="00385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85D0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25F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F25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99"/>
    <w:qFormat/>
    <w:rsid w:val="001F25F0"/>
    <w:rPr>
      <w:b/>
      <w:bCs/>
    </w:rPr>
  </w:style>
  <w:style w:type="paragraph" w:customStyle="1" w:styleId="classification">
    <w:name w:val="classification"/>
    <w:basedOn w:val="Normalny"/>
    <w:uiPriority w:val="99"/>
    <w:rsid w:val="00981926"/>
    <w:pPr>
      <w:jc w:val="center"/>
    </w:pPr>
    <w:rPr>
      <w:rFonts w:ascii="Arial" w:hAnsi="Arial" w:cs="Arial"/>
      <w:caps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E0FB8-974B-418A-A28D-51D8FABF4A8F}"/>
</file>

<file path=customXml/itemProps2.xml><?xml version="1.0" encoding="utf-8"?>
<ds:datastoreItem xmlns:ds="http://schemas.openxmlformats.org/officeDocument/2006/customXml" ds:itemID="{F518A34D-A750-487F-9402-A90F4EE54F9C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736F29C5-CC11-455B-890F-B15FC56B2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1644</Characters>
  <Application>Microsoft Office Word</Application>
  <DocSecurity>0</DocSecurity>
  <Lines>137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Hanna Puszczewicz</cp:lastModifiedBy>
  <cp:revision>14</cp:revision>
  <cp:lastPrinted>2016-12-21T10:54:00Z</cp:lastPrinted>
  <dcterms:created xsi:type="dcterms:W3CDTF">2024-10-10T07:20:00Z</dcterms:created>
  <dcterms:modified xsi:type="dcterms:W3CDTF">2024-11-14T11:03:00Z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0x0101006E2B8093F2DD7C4FAB43E27FFC52CAC4</vt:lpwstr>
  </property>
  <property fmtid="{D5CDD505-2E9C-101B-9397-08002B2CF9AE}" pid="3" name="MediaServiceImageTags">
    <vt:lpwstr/>
  </property>
</Properties>
</file>