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FB7F" w14:textId="77777777" w:rsidR="0041677F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tel.(+4832)2510736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05D18FF2" w:rsidR="000F74D8" w:rsidRDefault="00793EB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44613D">
        <w:rPr>
          <w:rFonts w:ascii="Verdana" w:hAnsi="Verdana" w:cs="Arial"/>
        </w:rPr>
        <w:t xml:space="preserve"> </w:t>
      </w:r>
      <w:r w:rsidR="00492E12">
        <w:rPr>
          <w:rFonts w:ascii="Verdana" w:hAnsi="Verdana" w:cs="Arial"/>
        </w:rPr>
        <w:t>02</w:t>
      </w:r>
      <w:r w:rsidR="00E8010E">
        <w:rPr>
          <w:rFonts w:ascii="Verdana" w:hAnsi="Verdana" w:cs="Arial"/>
        </w:rPr>
        <w:t>.0</w:t>
      </w:r>
      <w:r w:rsidR="00492E12">
        <w:rPr>
          <w:rFonts w:ascii="Verdana" w:hAnsi="Verdana" w:cs="Arial"/>
        </w:rPr>
        <w:t>8</w:t>
      </w:r>
      <w:r w:rsidR="00E8010E">
        <w:rPr>
          <w:rFonts w:ascii="Verdana" w:hAnsi="Verdana" w:cs="Arial"/>
        </w:rPr>
        <w:t>.202</w:t>
      </w:r>
      <w:r w:rsidR="000E73D4">
        <w:rPr>
          <w:rFonts w:ascii="Verdana" w:hAnsi="Verdana" w:cs="Arial"/>
        </w:rPr>
        <w:t>4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r.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4" w:history="1">
        <w:r w:rsidR="0041677F" w:rsidRPr="000A33BA">
          <w:rPr>
            <w:rStyle w:val="Hipercze"/>
            <w:rFonts w:ascii="Verdana" w:hAnsi="Verdana" w:cs="Arial"/>
          </w:rPr>
          <w:t>www.ksse.com.pl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72680DFB" w:rsidR="00772379" w:rsidRPr="00492E12" w:rsidRDefault="000E73D4" w:rsidP="00917435">
      <w:pPr>
        <w:jc w:val="both"/>
        <w:rPr>
          <w:rFonts w:ascii="Verdana" w:hAnsi="Verdana" w:cs="Arial"/>
        </w:rPr>
      </w:pPr>
      <w:r w:rsidRPr="00492E12">
        <w:rPr>
          <w:rFonts w:ascii="Verdana" w:hAnsi="Verdana"/>
          <w:bCs/>
        </w:rPr>
        <w:t>Nieruchomość niezabudowana położona w Żorach</w:t>
      </w:r>
      <w:r w:rsidRPr="00492E12">
        <w:rPr>
          <w:rFonts w:ascii="Verdana" w:hAnsi="Verdana"/>
          <w:b/>
        </w:rPr>
        <w:t xml:space="preserve"> </w:t>
      </w:r>
      <w:r w:rsidR="00492E12" w:rsidRPr="00492E12">
        <w:rPr>
          <w:rFonts w:ascii="Verdana" w:hAnsi="Verdana"/>
        </w:rPr>
        <w:t>o łącznej powierzchni 1,0671 ha obręb Osiny, karta mapy 3, składająca się z działek gruntowych o numerach ewidencyjnych: 1319/20 (KW GL1X/00025003/2), 1321/36 (KW GL1X/26884/8).</w:t>
      </w:r>
    </w:p>
    <w:p w14:paraId="3E51DE6E" w14:textId="77777777" w:rsidR="00840E32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5" w:history="1">
        <w:r w:rsidR="00016768" w:rsidRPr="000A33BA">
          <w:rPr>
            <w:rStyle w:val="Hipercze"/>
            <w:rFonts w:ascii="Verdana" w:hAnsi="Verdana" w:cs="Arial"/>
          </w:rPr>
          <w:t>www.ksse.com.pl</w:t>
        </w:r>
      </w:hyperlink>
    </w:p>
    <w:p w14:paraId="65CEEDF0" w14:textId="77777777" w:rsidR="00016768" w:rsidRPr="000F74D8" w:rsidRDefault="00016768">
      <w:pPr>
        <w:rPr>
          <w:rFonts w:ascii="Verdana" w:hAnsi="Verdana" w:cs="Arial"/>
        </w:rPr>
      </w:pPr>
    </w:p>
    <w:sectPr w:rsidR="00016768" w:rsidRPr="000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64427"/>
    <w:rsid w:val="000E73D4"/>
    <w:rsid w:val="000F74D8"/>
    <w:rsid w:val="001B162F"/>
    <w:rsid w:val="003C70C0"/>
    <w:rsid w:val="0041677F"/>
    <w:rsid w:val="0044613D"/>
    <w:rsid w:val="00492E12"/>
    <w:rsid w:val="005266BF"/>
    <w:rsid w:val="005D53E9"/>
    <w:rsid w:val="00675624"/>
    <w:rsid w:val="006D1B44"/>
    <w:rsid w:val="006F201D"/>
    <w:rsid w:val="00772379"/>
    <w:rsid w:val="00793EBF"/>
    <w:rsid w:val="007F2DA1"/>
    <w:rsid w:val="00840E32"/>
    <w:rsid w:val="0087406C"/>
    <w:rsid w:val="00902218"/>
    <w:rsid w:val="00917435"/>
    <w:rsid w:val="009C6A0E"/>
    <w:rsid w:val="00DD6358"/>
    <w:rsid w:val="00E015E9"/>
    <w:rsid w:val="00E8010E"/>
    <w:rsid w:val="00ED40AE"/>
    <w:rsid w:val="00ED68F7"/>
    <w:rsid w:val="00F2716E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80C2C32F-74D1-4EAA-8378-E08BDEBE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2024-07-26T10:03:00Z</dcterms:created>
  <dcterms:modified xsi:type="dcterms:W3CDTF">2024-07-26T10:03:00Z</dcterms:modified>
</cp:coreProperties>
</file>