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8AB" w14:textId="77777777" w:rsidR="00250DC1" w:rsidRPr="00EF69F7" w:rsidRDefault="00BB37B8" w:rsidP="00ED5179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ZAPYTANIE OFERTOWE</w:t>
      </w: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br/>
      </w: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NA ŚWIADCZENIE USŁUG</w:t>
      </w:r>
      <w:r w:rsidR="00250DC1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 xml:space="preserve">I </w:t>
      </w:r>
      <w:r w:rsidR="00101437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CATERINGOWEJ</w:t>
      </w:r>
    </w:p>
    <w:p w14:paraId="5DECDE9F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 </w:t>
      </w:r>
    </w:p>
    <w:p w14:paraId="6325662E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I. NAZWA ORAZ ADRES ZAMAWIAJĄCEGO:</w:t>
      </w:r>
    </w:p>
    <w:p w14:paraId="2CCDEC8C" w14:textId="77777777" w:rsidR="00036562" w:rsidRPr="00EF69F7" w:rsidRDefault="00036562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Katowicka Specjalna Strefa Ekonomiczna S.A</w:t>
      </w:r>
    </w:p>
    <w:p w14:paraId="72F877AB" w14:textId="77777777" w:rsidR="00BB37B8" w:rsidRPr="00EF69F7" w:rsidRDefault="00036562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ul. Wojewódzka 42, 40-026 Katowice</w:t>
      </w:r>
    </w:p>
    <w:p w14:paraId="4113DFE5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II. POSTĘPOWANIA OGÓLNE:</w:t>
      </w:r>
    </w:p>
    <w:p w14:paraId="328128F0" w14:textId="20DA8CB4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Zgodnie z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zasadą analizy rynku</w:t>
      </w: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zamawiający zwraca się z prośbą o przedstawienie oferty </w:t>
      </w:r>
      <w:r w:rsidR="00250DC1" w:rsidRPr="00EF69F7">
        <w:rPr>
          <w:rFonts w:ascii="Verdana" w:eastAsia="Times New Roman" w:hAnsi="Verdana" w:cs="Arial"/>
          <w:bCs/>
          <w:color w:val="404040"/>
          <w:sz w:val="20"/>
          <w:szCs w:val="20"/>
          <w:lang w:eastAsia="pl-PL"/>
        </w:rPr>
        <w:t xml:space="preserve">na świadczenie usługi </w:t>
      </w:r>
      <w:r w:rsidR="00DA78E7" w:rsidRPr="00EF69F7">
        <w:rPr>
          <w:rFonts w:ascii="Verdana" w:eastAsia="Times New Roman" w:hAnsi="Verdana" w:cs="Arial"/>
          <w:bCs/>
          <w:color w:val="404040"/>
          <w:sz w:val="20"/>
          <w:szCs w:val="20"/>
          <w:lang w:eastAsia="pl-PL"/>
        </w:rPr>
        <w:t>wynajmu sali, przerwy kawowej i obiadu</w:t>
      </w:r>
      <w:r w:rsidR="00250DC1" w:rsidRPr="00EF69F7">
        <w:rPr>
          <w:rFonts w:ascii="Verdana" w:eastAsia="Times New Roman" w:hAnsi="Verdana" w:cs="Arial"/>
          <w:bCs/>
          <w:color w:val="404040"/>
          <w:sz w:val="20"/>
          <w:szCs w:val="20"/>
          <w:lang w:eastAsia="pl-PL"/>
        </w:rPr>
        <w:t xml:space="preserve"> </w:t>
      </w:r>
      <w:r w:rsidR="00305E85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dla 2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5</w:t>
      </w:r>
      <w:r w:rsidR="00305E85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osób, w godzinach od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09:00 – 15:00</w:t>
      </w:r>
      <w:r w:rsidR="00305E85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, </w:t>
      </w:r>
      <w:r w:rsidR="00305E85" w:rsidRPr="00EF69F7">
        <w:rPr>
          <w:rFonts w:ascii="Verdana" w:eastAsia="Times New Roman" w:hAnsi="Verdana" w:cs="Arial"/>
          <w:bCs/>
          <w:color w:val="404040"/>
          <w:sz w:val="20"/>
          <w:szCs w:val="20"/>
          <w:lang w:eastAsia="pl-PL"/>
        </w:rPr>
        <w:t xml:space="preserve">podczas spotkania, które odbędzie się </w:t>
      </w:r>
      <w:r w:rsidR="000D00F3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w dniu </w:t>
      </w:r>
      <w:r w:rsidR="00EF69F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25.09.2023.</w:t>
      </w:r>
      <w:r w:rsidR="000D00F3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r</w:t>
      </w:r>
      <w:r w:rsidR="00305E85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.</w:t>
      </w:r>
    </w:p>
    <w:p w14:paraId="200C4360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III. OPIS PRZEDMIOTU ZAMÓWIENIA:</w:t>
      </w:r>
    </w:p>
    <w:p w14:paraId="11817898" w14:textId="75EB2FF0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Wynajem sali szkoleniowej na rzecz 1-dniowego spotkania w postaci </w:t>
      </w:r>
      <w:r w:rsidR="00840EC6" w:rsidRPr="00EF69F7">
        <w:rPr>
          <w:rFonts w:ascii="Verdana" w:hAnsi="Verdana" w:cs="Tahoma"/>
          <w:sz w:val="20"/>
          <w:szCs w:val="20"/>
        </w:rPr>
        <w:t>konsultacji środowiskowych dla przedsiębiorców</w:t>
      </w:r>
      <w:r w:rsidRPr="00EF69F7">
        <w:rPr>
          <w:rFonts w:ascii="Verdana" w:hAnsi="Verdana" w:cs="Tahoma"/>
          <w:sz w:val="20"/>
          <w:szCs w:val="20"/>
        </w:rPr>
        <w:t xml:space="preserve">, trwającego 6 h w okresie </w:t>
      </w:r>
      <w:r w:rsidR="00EF69F7" w:rsidRPr="00EF69F7">
        <w:rPr>
          <w:rFonts w:ascii="Verdana" w:hAnsi="Verdana" w:cs="Tahoma"/>
          <w:sz w:val="20"/>
          <w:szCs w:val="20"/>
        </w:rPr>
        <w:t>wrzesień 2023</w:t>
      </w:r>
      <w:r w:rsidRPr="00EF69F7">
        <w:rPr>
          <w:rFonts w:ascii="Verdana" w:hAnsi="Verdana" w:cs="Tahoma"/>
          <w:sz w:val="20"/>
          <w:szCs w:val="20"/>
        </w:rPr>
        <w:t xml:space="preserve"> / tydzień nr </w:t>
      </w:r>
      <w:r w:rsidR="00EF69F7" w:rsidRPr="00EF69F7">
        <w:rPr>
          <w:rFonts w:ascii="Verdana" w:hAnsi="Verdana" w:cs="Tahoma"/>
          <w:sz w:val="20"/>
          <w:szCs w:val="20"/>
        </w:rPr>
        <w:t>4</w:t>
      </w:r>
      <w:r w:rsidRPr="00EF69F7">
        <w:rPr>
          <w:rFonts w:ascii="Verdana" w:hAnsi="Verdana" w:cs="Tahoma"/>
          <w:sz w:val="20"/>
          <w:szCs w:val="20"/>
        </w:rPr>
        <w:t xml:space="preserve">. Przewidywana liczba uczestników: 25 osób. Sala musi znajdować się w Centrum </w:t>
      </w:r>
      <w:r w:rsidR="00EF69F7" w:rsidRPr="00EF69F7">
        <w:rPr>
          <w:rFonts w:ascii="Verdana" w:hAnsi="Verdana" w:cs="Tahoma"/>
          <w:sz w:val="20"/>
          <w:szCs w:val="20"/>
        </w:rPr>
        <w:t>Katowic</w:t>
      </w:r>
      <w:r w:rsidRPr="00EF69F7">
        <w:rPr>
          <w:rFonts w:ascii="Verdana" w:hAnsi="Verdana" w:cs="Tahoma"/>
          <w:sz w:val="20"/>
          <w:szCs w:val="20"/>
        </w:rPr>
        <w:t xml:space="preserve"> (tj. w odległości nie więcej niż </w:t>
      </w:r>
      <w:r w:rsidR="00EF69F7" w:rsidRPr="00EF69F7">
        <w:rPr>
          <w:rFonts w:ascii="Verdana" w:hAnsi="Verdana" w:cs="Tahoma"/>
          <w:sz w:val="20"/>
          <w:szCs w:val="20"/>
        </w:rPr>
        <w:t>3</w:t>
      </w:r>
      <w:r w:rsidRPr="00EF69F7">
        <w:rPr>
          <w:rFonts w:ascii="Verdana" w:hAnsi="Verdana" w:cs="Tahoma"/>
          <w:sz w:val="20"/>
          <w:szCs w:val="20"/>
        </w:rPr>
        <w:t xml:space="preserve"> km od Rynku </w:t>
      </w:r>
      <w:r w:rsidR="00EF69F7" w:rsidRPr="00EF69F7">
        <w:rPr>
          <w:rFonts w:ascii="Verdana" w:hAnsi="Verdana" w:cs="Tahoma"/>
          <w:sz w:val="20"/>
          <w:szCs w:val="20"/>
        </w:rPr>
        <w:t>w Katowicach</w:t>
      </w:r>
      <w:r w:rsidRPr="00EF69F7">
        <w:rPr>
          <w:rFonts w:ascii="Verdana" w:hAnsi="Verdana" w:cs="Tahoma"/>
          <w:sz w:val="20"/>
          <w:szCs w:val="20"/>
        </w:rPr>
        <w:t>).</w:t>
      </w:r>
    </w:p>
    <w:p w14:paraId="2EFC13F8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EF69F7">
        <w:rPr>
          <w:rFonts w:ascii="Verdana" w:hAnsi="Verdana" w:cs="Tahoma"/>
          <w:bCs/>
          <w:sz w:val="20"/>
          <w:szCs w:val="20"/>
        </w:rPr>
        <w:t>Sale muszą być wyposażone w: tablicę sucho ścieralną lub flipchart, krzesła, stoliki, pulpit dla prowadzących, nagłośnienie, projektor multimedialny i ekran, przynajmniej 1 laptop, zgodnie z harmonogramem przedstawionym przez Zamawiającego z wyprzedzeniem przynajmniej 14 dni roboczych przed rozpoczęciem seminarium.</w:t>
      </w:r>
    </w:p>
    <w:p w14:paraId="1796E624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bCs/>
          <w:sz w:val="20"/>
          <w:szCs w:val="20"/>
        </w:rPr>
        <w:t xml:space="preserve"> Zamówienie obejmuje również catering</w:t>
      </w:r>
      <w:r w:rsidRPr="00EF69F7">
        <w:rPr>
          <w:rFonts w:ascii="Verdana" w:hAnsi="Verdana" w:cs="Tahoma"/>
          <w:sz w:val="20"/>
          <w:szCs w:val="20"/>
        </w:rPr>
        <w:t>:</w:t>
      </w:r>
    </w:p>
    <w:p w14:paraId="1307ACC7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przerwa kawowa</w:t>
      </w:r>
    </w:p>
    <w:p w14:paraId="287BFC87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obiad</w:t>
      </w:r>
    </w:p>
    <w:p w14:paraId="37937D4B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Przerwa kawowa obejmuje minimum: kawa + herbata + napoje + woda + słodycze.</w:t>
      </w:r>
    </w:p>
    <w:p w14:paraId="303A6D34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Obiad obejmuje minimum: 1 zupa, 1 rodzaj mięsa do wyboru z dodatkami, 1 sałatka, napoje oraz wodę.</w:t>
      </w:r>
    </w:p>
    <w:p w14:paraId="4C7C3E41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W razie konieczności zapewnienie menu dla osób ze specjalnymi potrzebami żywieniowymi.</w:t>
      </w:r>
    </w:p>
    <w:p w14:paraId="556D1FB3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</w:p>
    <w:p w14:paraId="5665F8EF" w14:textId="77777777" w:rsidR="00DA78E7" w:rsidRPr="00EF69F7" w:rsidRDefault="00DA78E7" w:rsidP="00DA78E7">
      <w:pPr>
        <w:rPr>
          <w:rFonts w:ascii="Verdana" w:hAnsi="Verdana" w:cs="Tahoma"/>
          <w:b/>
          <w:sz w:val="20"/>
          <w:szCs w:val="20"/>
        </w:rPr>
      </w:pPr>
      <w:r w:rsidRPr="00EF69F7">
        <w:rPr>
          <w:rFonts w:ascii="Verdana" w:hAnsi="Verdana" w:cs="Tahoma"/>
          <w:b/>
          <w:sz w:val="20"/>
          <w:szCs w:val="20"/>
        </w:rPr>
        <w:t>KRYTERIUM DOSTĘPU</w:t>
      </w:r>
    </w:p>
    <w:p w14:paraId="210BB9AD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- dostęp do minimum 1 sali szkoleniowej wyposażonej w stoły, krzesła, pulpit dla trenera, flipchart, projektor multimedialny z ekranem, przynajmniej 1 laptop w Centrum Katowic, </w:t>
      </w:r>
    </w:p>
    <w:p w14:paraId="59DED4F3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- w sali możliwość dostosowania optymalnej temperatury (dostępna klimatyzacja), światła dziennego i oświetlenia sztucznego, </w:t>
      </w:r>
    </w:p>
    <w:p w14:paraId="549C4378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- dbałość o utrzymanie czystości ze strony Wykonawcy, </w:t>
      </w:r>
    </w:p>
    <w:p w14:paraId="09D54098" w14:textId="77777777" w:rsidR="00DA78E7" w:rsidRPr="00EF69F7" w:rsidRDefault="00DA78E7" w:rsidP="00DA78E7">
      <w:pPr>
        <w:jc w:val="both"/>
        <w:rPr>
          <w:rFonts w:ascii="Verdana" w:hAnsi="Verdana" w:cs="Tahoma"/>
          <w:bCs/>
          <w:sz w:val="20"/>
          <w:szCs w:val="20"/>
        </w:rPr>
      </w:pPr>
      <w:r w:rsidRPr="00EF69F7">
        <w:rPr>
          <w:rFonts w:ascii="Verdana" w:hAnsi="Verdana" w:cs="Tahoma"/>
          <w:bCs/>
          <w:sz w:val="20"/>
          <w:szCs w:val="20"/>
        </w:rPr>
        <w:t>- dysponowanie zapleczem socjalnym dla uczestników szkoleń,</w:t>
      </w:r>
    </w:p>
    <w:p w14:paraId="551BAD35" w14:textId="77777777" w:rsidR="00DA78E7" w:rsidRPr="00EF69F7" w:rsidRDefault="00DA78E7" w:rsidP="00DA78E7">
      <w:pPr>
        <w:jc w:val="both"/>
        <w:rPr>
          <w:rFonts w:ascii="Verdana" w:hAnsi="Verdana" w:cs="Tahoma"/>
          <w:bCs/>
          <w:sz w:val="20"/>
          <w:szCs w:val="20"/>
        </w:rPr>
      </w:pPr>
      <w:r w:rsidRPr="00EF69F7">
        <w:rPr>
          <w:rFonts w:ascii="Verdana" w:hAnsi="Verdana" w:cs="Tahoma"/>
          <w:bCs/>
          <w:sz w:val="20"/>
          <w:szCs w:val="20"/>
        </w:rPr>
        <w:t xml:space="preserve">- budynek, jego otoczenie i sale szkoleniowe w razie potrzeby – dostępność dla osób niepełnosprawnych ruchowo, </w:t>
      </w:r>
    </w:p>
    <w:p w14:paraId="21D0A79E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lastRenderedPageBreak/>
        <w:t>- możliwość dojazdu komunikacją miejską – odległość przystanku max. 10 minut piechotą,</w:t>
      </w:r>
    </w:p>
    <w:p w14:paraId="5CBB1850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zapewnienie parkingu dla samochodów uczestników (w liczbie 25 - 30),</w:t>
      </w:r>
    </w:p>
    <w:p w14:paraId="10A08C95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zapewniony dostęp do Internetu,</w:t>
      </w:r>
    </w:p>
    <w:p w14:paraId="7A3DE998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Wykonawca wyraża zgodę na dostarczenie przez Zamawiającego własnego sprzętu komputerowego z oprogramowaniem,</w:t>
      </w:r>
    </w:p>
    <w:p w14:paraId="343778A3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- Wykonawca zapewni w czasie szkoleń dostępność Osoby Administracyjnej, odpowiedzialnej za obsługę techniczną sali szkoleniowej, </w:t>
      </w:r>
    </w:p>
    <w:p w14:paraId="4F1BC7FA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- Wykonawca dostosuje się do harmonogramu konsultacji, dostarczonego przez Zamawiającego,</w:t>
      </w:r>
    </w:p>
    <w:p w14:paraId="77D39596" w14:textId="77777777" w:rsidR="00DA78E7" w:rsidRPr="00EF69F7" w:rsidRDefault="00DA78E7" w:rsidP="00DA78E7">
      <w:pPr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 xml:space="preserve">- Wykonawca wyraża zgodę na oznaczenie </w:t>
      </w:r>
      <w:proofErr w:type="spellStart"/>
      <w:r w:rsidRPr="00EF69F7">
        <w:rPr>
          <w:rFonts w:ascii="Verdana" w:hAnsi="Verdana" w:cs="Tahoma"/>
          <w:sz w:val="20"/>
          <w:szCs w:val="20"/>
        </w:rPr>
        <w:t>sal</w:t>
      </w:r>
      <w:proofErr w:type="spellEnd"/>
      <w:r w:rsidRPr="00EF69F7">
        <w:rPr>
          <w:rFonts w:ascii="Verdana" w:hAnsi="Verdana" w:cs="Tahoma"/>
          <w:sz w:val="20"/>
          <w:szCs w:val="20"/>
        </w:rPr>
        <w:t xml:space="preserve"> szkoleniowych informacją o realizacji projektu współfinansowanego w ramach Programu Operacyjnego Wiedza Edukacja Rozwój 2014 – 2020.</w:t>
      </w:r>
    </w:p>
    <w:p w14:paraId="0B1E9E8C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14:paraId="30B5087F" w14:textId="77777777" w:rsidR="00DA78E7" w:rsidRPr="00EF69F7" w:rsidRDefault="00DA78E7" w:rsidP="00DA78E7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EF69F7">
        <w:rPr>
          <w:rFonts w:ascii="Verdana" w:hAnsi="Verdana" w:cs="Tahoma"/>
          <w:sz w:val="20"/>
          <w:szCs w:val="20"/>
        </w:rPr>
        <w:t>Cena – waga 100%</w:t>
      </w:r>
    </w:p>
    <w:p w14:paraId="2C13CD59" w14:textId="77777777" w:rsidR="00DA78E7" w:rsidRPr="00EF69F7" w:rsidRDefault="00DA78E7" w:rsidP="00DA78E7">
      <w:pPr>
        <w:rPr>
          <w:rFonts w:ascii="Verdana" w:hAnsi="Verdana"/>
          <w:sz w:val="20"/>
          <w:szCs w:val="20"/>
        </w:rPr>
      </w:pPr>
      <w:r w:rsidRPr="00EF69F7">
        <w:rPr>
          <w:rFonts w:ascii="Verdana" w:hAnsi="Verdana"/>
          <w:sz w:val="20"/>
          <w:szCs w:val="20"/>
        </w:rPr>
        <w:t>Proszę o podanie  łącznej ceny brutto z wyszczególnieniem:</w:t>
      </w:r>
    </w:p>
    <w:p w14:paraId="0EB9A7AD" w14:textId="77777777" w:rsidR="00DA78E7" w:rsidRPr="00EF69F7" w:rsidRDefault="00DA78E7" w:rsidP="00DA78E7">
      <w:pPr>
        <w:rPr>
          <w:rFonts w:ascii="Verdana" w:hAnsi="Verdana"/>
          <w:sz w:val="20"/>
          <w:szCs w:val="20"/>
        </w:rPr>
      </w:pPr>
      <w:r w:rsidRPr="00EF69F7">
        <w:rPr>
          <w:rFonts w:ascii="Verdana" w:hAnsi="Verdana"/>
          <w:sz w:val="20"/>
          <w:szCs w:val="20"/>
        </w:rPr>
        <w:t>- kwoty brutto za wynajem sali na 6h</w:t>
      </w:r>
    </w:p>
    <w:p w14:paraId="0362513F" w14:textId="77777777" w:rsidR="00DA78E7" w:rsidRPr="00EF69F7" w:rsidRDefault="00DA78E7" w:rsidP="00DA78E7">
      <w:pPr>
        <w:rPr>
          <w:rFonts w:ascii="Verdana" w:hAnsi="Verdana"/>
          <w:sz w:val="20"/>
          <w:szCs w:val="20"/>
        </w:rPr>
      </w:pPr>
      <w:r w:rsidRPr="00EF69F7">
        <w:rPr>
          <w:rFonts w:ascii="Verdana" w:hAnsi="Verdana"/>
          <w:sz w:val="20"/>
          <w:szCs w:val="20"/>
        </w:rPr>
        <w:t>- kwoty brutto za 1 osobę za 1 przerwę kawową</w:t>
      </w:r>
    </w:p>
    <w:p w14:paraId="6DD3969B" w14:textId="77777777" w:rsidR="00DA78E7" w:rsidRPr="00EF69F7" w:rsidRDefault="00DA78E7" w:rsidP="00DA78E7">
      <w:pPr>
        <w:rPr>
          <w:rFonts w:ascii="Verdana" w:hAnsi="Verdana"/>
          <w:sz w:val="20"/>
          <w:szCs w:val="20"/>
        </w:rPr>
      </w:pPr>
      <w:r w:rsidRPr="00EF69F7">
        <w:rPr>
          <w:rFonts w:ascii="Verdana" w:hAnsi="Verdana"/>
          <w:sz w:val="20"/>
          <w:szCs w:val="20"/>
        </w:rPr>
        <w:t>- kwoty brutto za 1 osobę za obiad</w:t>
      </w:r>
    </w:p>
    <w:p w14:paraId="6945A567" w14:textId="77777777" w:rsidR="006A5B15" w:rsidRPr="00EF69F7" w:rsidRDefault="006A5B15" w:rsidP="00DA78E7">
      <w:pPr>
        <w:rPr>
          <w:rFonts w:ascii="Verdana" w:hAnsi="Verdana"/>
          <w:sz w:val="20"/>
          <w:szCs w:val="20"/>
        </w:rPr>
      </w:pPr>
    </w:p>
    <w:p w14:paraId="2FE74C3E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IV. OGÓLNE ZOBOWIĄZANIA WYKONAWCY:</w:t>
      </w:r>
    </w:p>
    <w:p w14:paraId="5764A89C" w14:textId="77777777" w:rsidR="00BB37B8" w:rsidRPr="00EF69F7" w:rsidRDefault="006A5B15" w:rsidP="00250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BB37B8"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ykonawca zapewnia odpowiednie warunki </w:t>
      </w: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udostępnienia pomieszczenia oraz </w:t>
      </w:r>
      <w:r w:rsidR="00BB37B8" w:rsidRPr="00EF69F7">
        <w:rPr>
          <w:rFonts w:ascii="Verdana" w:eastAsia="Times New Roman" w:hAnsi="Verdana" w:cs="Times New Roman"/>
          <w:sz w:val="20"/>
          <w:szCs w:val="20"/>
          <w:lang w:eastAsia="pl-PL"/>
        </w:rPr>
        <w:t>higieny</w:t>
      </w:r>
      <w:r w:rsidR="00B67BE6"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potraw</w:t>
      </w:r>
      <w:r w:rsidR="00BB37B8" w:rsidRPr="00EF69F7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4BA54A74" w14:textId="77777777" w:rsidR="00BB37B8" w:rsidRPr="00EF69F7" w:rsidRDefault="00BB37B8" w:rsidP="00250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cenę </w:t>
      </w:r>
      <w:r w:rsidR="00B67BE6" w:rsidRPr="00EF69F7">
        <w:rPr>
          <w:rFonts w:ascii="Verdana" w:eastAsia="Times New Roman" w:hAnsi="Verdana" w:cs="Times New Roman"/>
          <w:sz w:val="20"/>
          <w:szCs w:val="20"/>
          <w:lang w:eastAsia="pl-PL"/>
        </w:rPr>
        <w:t>usługi</w:t>
      </w: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wliczone będą wszelkiego rodzaju </w:t>
      </w:r>
      <w:r w:rsidR="00B67BE6" w:rsidRPr="00EF69F7">
        <w:rPr>
          <w:rFonts w:ascii="Verdana" w:eastAsia="Times New Roman" w:hAnsi="Verdana" w:cs="Times New Roman"/>
          <w:sz w:val="20"/>
          <w:szCs w:val="20"/>
          <w:lang w:eastAsia="pl-PL"/>
        </w:rPr>
        <w:t>koszty</w:t>
      </w: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67BE6" w:rsidRPr="00EF69F7">
        <w:rPr>
          <w:rFonts w:ascii="Verdana" w:eastAsia="Times New Roman" w:hAnsi="Verdana" w:cs="Times New Roman"/>
          <w:sz w:val="20"/>
          <w:szCs w:val="20"/>
          <w:lang w:eastAsia="pl-PL"/>
        </w:rPr>
        <w:t>poniesione przez Wykonawcę;</w:t>
      </w:r>
    </w:p>
    <w:p w14:paraId="1F261F8E" w14:textId="77777777" w:rsidR="00DA78E7" w:rsidRPr="00EF69F7" w:rsidRDefault="00DA78E7" w:rsidP="00250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>faktura za wykonanie usługi wystawiona zostanie po zakończeniu realizacji usługi i</w:t>
      </w:r>
      <w:r w:rsidR="006A5B15" w:rsidRPr="00EF69F7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>płatna w terminie 7 dni od daty dostarczenia do Zamawiającego prawidłowo wystawionej faktury</w:t>
      </w:r>
    </w:p>
    <w:p w14:paraId="14955524" w14:textId="77777777" w:rsidR="00BB37B8" w:rsidRPr="00EF69F7" w:rsidRDefault="00BB37B8" w:rsidP="00B67B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V. O UDZIELENIE ZAMÓWIENIA MOGĄ UBIEGAĆ SIĘ WYKONAWCY, KTÓRZY:</w:t>
      </w:r>
    </w:p>
    <w:p w14:paraId="3FF015A7" w14:textId="77777777" w:rsidR="00B67BE6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>1) posiadają uprawnienia do wykonywania określonej działalności</w:t>
      </w:r>
      <w:r w:rsidR="00B67BE6"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gospodarczej;</w:t>
      </w: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787B7DC2" w14:textId="77777777" w:rsidR="006A4137" w:rsidRPr="00EF69F7" w:rsidRDefault="00B67BE6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9F7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D03D2D" w:rsidRPr="00EF69F7">
        <w:rPr>
          <w:rFonts w:ascii="Verdana" w:eastAsia="Times New Roman" w:hAnsi="Verdana" w:cs="Times New Roman"/>
          <w:sz w:val="20"/>
          <w:szCs w:val="20"/>
          <w:lang w:eastAsia="pl-PL"/>
        </w:rPr>
        <w:t>) </w:t>
      </w:r>
      <w:r w:rsidR="00BB37B8" w:rsidRPr="00EF69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dysponują odpowiednim potencjałem technicznym oraz osobami zdolnymi do wykonania </w:t>
      </w:r>
      <w:r w:rsidR="00D03D2D" w:rsidRPr="00EF69F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    </w:t>
      </w:r>
      <w:r w:rsidR="00BB37B8" w:rsidRPr="00EF69F7">
        <w:rPr>
          <w:rFonts w:ascii="Verdana" w:eastAsia="Times New Roman" w:hAnsi="Verdana" w:cs="Times New Roman"/>
          <w:sz w:val="20"/>
          <w:szCs w:val="20"/>
          <w:lang w:eastAsia="pl-PL"/>
        </w:rPr>
        <w:t>zamówienia.</w:t>
      </w:r>
    </w:p>
    <w:p w14:paraId="3494705E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VI. SKŁADANIE OFERT:</w:t>
      </w:r>
    </w:p>
    <w:p w14:paraId="3DA78769" w14:textId="683CE012" w:rsidR="00B67BE6" w:rsidRPr="00220CD5" w:rsidRDefault="005950A2" w:rsidP="00220CD5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20CD5">
        <w:rPr>
          <w:rFonts w:ascii="Verdana" w:eastAsia="Times New Roman" w:hAnsi="Verdana" w:cs="Arial"/>
          <w:sz w:val="20"/>
          <w:szCs w:val="20"/>
          <w:lang w:eastAsia="pl-PL"/>
        </w:rPr>
        <w:t>Ofertę</w:t>
      </w:r>
      <w:r w:rsidR="00D03D2D"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 cenową</w:t>
      </w:r>
      <w:r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03D2D"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należy złożyć na formularzu oferty </w:t>
      </w:r>
      <w:r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(podpisany skan załącznik </w:t>
      </w:r>
      <w:r w:rsidR="00D03D2D"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nr </w:t>
      </w:r>
      <w:r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1) drogą mailową na adres: </w:t>
      </w:r>
      <w:hyperlink r:id="rId7" w:history="1">
        <w:r w:rsidR="00DA78E7" w:rsidRPr="00220CD5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mbezak@ksse.com.pl</w:t>
        </w:r>
      </w:hyperlink>
      <w:r w:rsidR="00DA78E7" w:rsidRPr="00220CD5">
        <w:rPr>
          <w:rStyle w:val="Hipercze"/>
          <w:rFonts w:ascii="Verdana" w:eastAsia="Times New Roman" w:hAnsi="Verdana" w:cs="Arial"/>
          <w:color w:val="auto"/>
          <w:sz w:val="20"/>
          <w:szCs w:val="20"/>
          <w:lang w:eastAsia="pl-PL"/>
        </w:rPr>
        <w:t xml:space="preserve"> </w:t>
      </w:r>
      <w:r w:rsidRPr="00220CD5">
        <w:rPr>
          <w:rFonts w:ascii="Verdana" w:eastAsia="Times New Roman" w:hAnsi="Verdana" w:cs="Arial"/>
          <w:sz w:val="20"/>
          <w:szCs w:val="20"/>
          <w:lang w:eastAsia="pl-PL"/>
        </w:rPr>
        <w:t>do dnia</w:t>
      </w:r>
      <w:r w:rsidR="00B67BE6" w:rsidRPr="00220CD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24C78">
        <w:rPr>
          <w:rFonts w:ascii="Verdana" w:eastAsia="Times New Roman" w:hAnsi="Verdana" w:cs="Arial"/>
          <w:sz w:val="20"/>
          <w:szCs w:val="20"/>
          <w:lang w:eastAsia="pl-PL"/>
        </w:rPr>
        <w:t>06.09.2023.</w:t>
      </w:r>
    </w:p>
    <w:p w14:paraId="7B7E2942" w14:textId="77777777" w:rsidR="00220CD5" w:rsidRDefault="00220CD5" w:rsidP="00220CD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16D0DA3" w14:textId="77777777" w:rsidR="00220CD5" w:rsidRPr="00220CD5" w:rsidRDefault="00220CD5" w:rsidP="00220CD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02A900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lastRenderedPageBreak/>
        <w:t>VII. SPOSÓB POROZUMIEWANIA SIĘ ZAMAWIAJĄCEGO Z WYKONAWCAMI</w:t>
      </w:r>
    </w:p>
    <w:p w14:paraId="041A4763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Osobą uprawnioną do bezpośredniego kontaktowania się z Wykonawcami ze strony</w:t>
      </w:r>
    </w:p>
    <w:p w14:paraId="7F314108" w14:textId="77777777" w:rsidR="00A01DEE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Zamawiającego jest: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Monika </w:t>
      </w:r>
      <w:proofErr w:type="spellStart"/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Bezak</w:t>
      </w:r>
      <w:proofErr w:type="spellEnd"/>
      <w:r w:rsidR="005950A2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t</w:t>
      </w: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el.</w:t>
      </w:r>
      <w:r w:rsidR="005950A2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 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+ 48 500 593 432</w:t>
      </w:r>
      <w:r w:rsidR="00A01DEE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mbezak</w:t>
      </w:r>
      <w:r w:rsidR="00B67BE6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@ksse.com.pl</w:t>
      </w:r>
    </w:p>
    <w:p w14:paraId="42F924FD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VIII. KRYTERIA OCENY OFERT:</w:t>
      </w:r>
    </w:p>
    <w:p w14:paraId="6B0CE529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Za ofertę najkorzystniejszą zostanie uznana oferta, zawierająca najniższą kwotę brutto</w:t>
      </w:r>
    </w:p>
    <w:p w14:paraId="68C03B45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oferowaną za usługę</w:t>
      </w:r>
      <w:r w:rsidR="00894DAC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przy spełnieniu wymagań formalnych zawartych w zapytaniu</w:t>
      </w: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.</w:t>
      </w:r>
    </w:p>
    <w:p w14:paraId="31AEBD21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IX. WYNIK POSTĘPOWANIA:</w:t>
      </w:r>
    </w:p>
    <w:p w14:paraId="179A6685" w14:textId="169F4633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O wyborze oferty zamawiający</w:t>
      </w:r>
      <w:r w:rsidR="00E60C7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powiadomi Wykonawców do dnia </w:t>
      </w:r>
      <w:r w:rsidR="00124C78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15.09.2023</w:t>
      </w:r>
      <w:r w:rsidR="00EF69F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.</w:t>
      </w:r>
    </w:p>
    <w:p w14:paraId="195BB364" w14:textId="77777777" w:rsidR="006A4137" w:rsidRPr="00EF69F7" w:rsidRDefault="006A4137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b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color w:val="404040"/>
          <w:sz w:val="20"/>
          <w:szCs w:val="20"/>
          <w:lang w:eastAsia="pl-PL"/>
        </w:rPr>
        <w:t xml:space="preserve">X. Termin płatności </w:t>
      </w:r>
    </w:p>
    <w:p w14:paraId="6DFDCA35" w14:textId="77777777" w:rsidR="006A4137" w:rsidRPr="00EF69F7" w:rsidRDefault="006A4137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Do </w:t>
      </w:r>
      <w:r w:rsidR="00DA78E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7</w:t>
      </w: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dni po wykonaniu usługi na podstawie wystawionej przez Wykonawcę faktury. </w:t>
      </w:r>
    </w:p>
    <w:p w14:paraId="3C434D03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X</w:t>
      </w:r>
      <w:r w:rsidR="00FD5D82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</w:t>
      </w: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 xml:space="preserve">. </w:t>
      </w:r>
      <w:r w:rsidR="00FD5D82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K</w:t>
      </w:r>
      <w:r w:rsidR="00E60C77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 xml:space="preserve">atowicka Specjalna Strefa Ekonomiczna w Katowicach </w:t>
      </w: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zastrzega sobie prawo zmiany zapytania</w:t>
      </w:r>
      <w:r w:rsidR="00E60C77"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 xml:space="preserve"> </w:t>
      </w: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 warunków, a także odwołania zapytania w każdym czasie bez podania przyczyny oraz zamknięcia postępowania bez wybrania którejkolwiek z ofert.</w:t>
      </w:r>
    </w:p>
    <w:p w14:paraId="7CEE4C5F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XI</w:t>
      </w:r>
      <w:r w:rsidR="00FD5D82"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I</w:t>
      </w:r>
      <w:r w:rsidRPr="00EF69F7">
        <w:rPr>
          <w:rFonts w:ascii="Verdana" w:eastAsia="Times New Roman" w:hAnsi="Verdana" w:cs="Arial"/>
          <w:b/>
          <w:bCs/>
          <w:color w:val="404040"/>
          <w:sz w:val="20"/>
          <w:szCs w:val="20"/>
          <w:lang w:eastAsia="pl-PL"/>
        </w:rPr>
        <w:t>. LISTA ZAŁĄCZNIKÓW:</w:t>
      </w:r>
    </w:p>
    <w:p w14:paraId="5CF4C202" w14:textId="77777777" w:rsidR="00BB37B8" w:rsidRPr="00EF69F7" w:rsidRDefault="00BB37B8" w:rsidP="00250DC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404040"/>
          <w:sz w:val="20"/>
          <w:szCs w:val="20"/>
          <w:lang w:eastAsia="pl-PL"/>
        </w:rPr>
      </w:pPr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1. </w:t>
      </w:r>
      <w:hyperlink r:id="rId8" w:history="1">
        <w:r w:rsidRPr="00EF69F7">
          <w:rPr>
            <w:rFonts w:ascii="Verdana" w:eastAsia="Times New Roman" w:hAnsi="Verdana" w:cs="Arial"/>
            <w:color w:val="CC2706"/>
            <w:sz w:val="20"/>
            <w:szCs w:val="20"/>
            <w:lang w:eastAsia="pl-PL"/>
          </w:rPr>
          <w:t>Załącznik nr 1</w:t>
        </w:r>
      </w:hyperlink>
      <w:r w:rsidRPr="00EF69F7">
        <w:rPr>
          <w:rFonts w:ascii="Verdana" w:eastAsia="Times New Roman" w:hAnsi="Verdana" w:cs="Arial"/>
          <w:color w:val="404040"/>
          <w:sz w:val="20"/>
          <w:szCs w:val="20"/>
          <w:lang w:eastAsia="pl-PL"/>
        </w:rPr>
        <w:t> – oferta cenowa</w:t>
      </w:r>
    </w:p>
    <w:p w14:paraId="34C3BD57" w14:textId="77777777" w:rsidR="007919E3" w:rsidRPr="00EF69F7" w:rsidRDefault="007919E3" w:rsidP="00250DC1">
      <w:pPr>
        <w:jc w:val="both"/>
        <w:rPr>
          <w:rFonts w:ascii="Verdana" w:hAnsi="Verdana"/>
          <w:sz w:val="20"/>
          <w:szCs w:val="20"/>
        </w:rPr>
      </w:pPr>
    </w:p>
    <w:sectPr w:rsidR="007919E3" w:rsidRPr="00EF69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D588" w14:textId="77777777" w:rsidR="00CE4B1B" w:rsidRDefault="00CE4B1B" w:rsidP="006D7545">
      <w:pPr>
        <w:spacing w:after="0" w:line="240" w:lineRule="auto"/>
      </w:pPr>
      <w:r>
        <w:separator/>
      </w:r>
    </w:p>
  </w:endnote>
  <w:endnote w:type="continuationSeparator" w:id="0">
    <w:p w14:paraId="44C814E5" w14:textId="77777777" w:rsidR="00CE4B1B" w:rsidRDefault="00CE4B1B" w:rsidP="006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18175978"/>
      <w:docPartObj>
        <w:docPartGallery w:val="Page Numbers (Bottom of Page)"/>
        <w:docPartUnique/>
      </w:docPartObj>
    </w:sdtPr>
    <w:sdtContent>
      <w:p w14:paraId="59B69332" w14:textId="19EA9DE3" w:rsidR="006D7545" w:rsidRDefault="006D75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5B76991" w14:textId="77777777" w:rsidR="006D7545" w:rsidRDefault="006D7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1557" w14:textId="77777777" w:rsidR="00CE4B1B" w:rsidRDefault="00CE4B1B" w:rsidP="006D7545">
      <w:pPr>
        <w:spacing w:after="0" w:line="240" w:lineRule="auto"/>
      </w:pPr>
      <w:r>
        <w:separator/>
      </w:r>
    </w:p>
  </w:footnote>
  <w:footnote w:type="continuationSeparator" w:id="0">
    <w:p w14:paraId="3613CA5D" w14:textId="77777777" w:rsidR="00CE4B1B" w:rsidRDefault="00CE4B1B" w:rsidP="006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6BB"/>
    <w:multiLevelType w:val="multilevel"/>
    <w:tmpl w:val="5A54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1269D"/>
    <w:multiLevelType w:val="hybridMultilevel"/>
    <w:tmpl w:val="88F6BC3A"/>
    <w:lvl w:ilvl="0" w:tplc="9796C2E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9A8"/>
    <w:multiLevelType w:val="hybridMultilevel"/>
    <w:tmpl w:val="508ED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47579">
    <w:abstractNumId w:val="0"/>
  </w:num>
  <w:num w:numId="2" w16cid:durableId="789662889">
    <w:abstractNumId w:val="1"/>
  </w:num>
  <w:num w:numId="3" w16cid:durableId="2075814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B8"/>
    <w:rsid w:val="000033BC"/>
    <w:rsid w:val="00036562"/>
    <w:rsid w:val="000D00F3"/>
    <w:rsid w:val="00101437"/>
    <w:rsid w:val="00124C78"/>
    <w:rsid w:val="00180161"/>
    <w:rsid w:val="00180BE8"/>
    <w:rsid w:val="00220CD5"/>
    <w:rsid w:val="00250DC1"/>
    <w:rsid w:val="00305E85"/>
    <w:rsid w:val="00384B57"/>
    <w:rsid w:val="005950A2"/>
    <w:rsid w:val="00626DD3"/>
    <w:rsid w:val="006A4137"/>
    <w:rsid w:val="006A5B15"/>
    <w:rsid w:val="006D7545"/>
    <w:rsid w:val="00743233"/>
    <w:rsid w:val="007919E3"/>
    <w:rsid w:val="00840EC6"/>
    <w:rsid w:val="00894DAC"/>
    <w:rsid w:val="009062ED"/>
    <w:rsid w:val="00931A9C"/>
    <w:rsid w:val="00946C07"/>
    <w:rsid w:val="009A5C8B"/>
    <w:rsid w:val="009D0293"/>
    <w:rsid w:val="00A01DEE"/>
    <w:rsid w:val="00AC63ED"/>
    <w:rsid w:val="00B67BE6"/>
    <w:rsid w:val="00BB37B8"/>
    <w:rsid w:val="00BC35C4"/>
    <w:rsid w:val="00CE4B1B"/>
    <w:rsid w:val="00D03D2D"/>
    <w:rsid w:val="00D50235"/>
    <w:rsid w:val="00DA78E7"/>
    <w:rsid w:val="00E60C77"/>
    <w:rsid w:val="00ED5179"/>
    <w:rsid w:val="00EF69F7"/>
    <w:rsid w:val="00F918C5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81BD"/>
  <w15:docId w15:val="{E05F080E-54F5-40D2-B90F-6C2CA63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7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37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5E8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A78E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45"/>
  </w:style>
  <w:style w:type="paragraph" w:styleId="Stopka">
    <w:name w:val="footer"/>
    <w:basedOn w:val="Normalny"/>
    <w:link w:val="StopkaZnak"/>
    <w:uiPriority w:val="99"/>
    <w:unhideWhenUsed/>
    <w:rsid w:val="006D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k.miedzna.pl/wp-content/uploads/2018/01/ZA%C5%81%C4%84CZNIK-NR-1-DO-ZAPYTANIA-OFERTOWEGO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ezak@k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Duch</dc:creator>
  <cp:lastModifiedBy>SA&amp;AM</cp:lastModifiedBy>
  <cp:revision>6</cp:revision>
  <cp:lastPrinted>2018-08-24T07:27:00Z</cp:lastPrinted>
  <dcterms:created xsi:type="dcterms:W3CDTF">2023-08-08T13:47:00Z</dcterms:created>
  <dcterms:modified xsi:type="dcterms:W3CDTF">2023-09-05T10:37:00Z</dcterms:modified>
</cp:coreProperties>
</file>